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93D" w:rsidRDefault="006C1E52" w:rsidP="00B95ECE">
      <w:pPr>
        <w:jc w:val="center"/>
        <w:rPr>
          <w:b/>
          <w:sz w:val="40"/>
          <w:szCs w:val="40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556958" cy="9204960"/>
            <wp:effectExtent l="0" t="0" r="0" b="0"/>
            <wp:docPr id="6" name="Рисунок 6" descr="C:\Users\jyvuc\AppData\Local\Microsoft\Windows\INetCache\Content.Word\Скан_20260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yvuc\AppData\Local\Microsoft\Windows\INetCache\Content.Word\Скан_202604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446" cy="9208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95ECE" w:rsidRDefault="00B95ECE" w:rsidP="00B95ECE">
      <w:pPr>
        <w:pStyle w:val="21"/>
        <w:spacing w:before="66" w:after="6"/>
        <w:ind w:left="3376"/>
      </w:pPr>
      <w:r>
        <w:lastRenderedPageBreak/>
        <w:t xml:space="preserve">Общие сведения об образовательной </w:t>
      </w:r>
      <w:r>
        <w:rPr>
          <w:spacing w:val="-2"/>
        </w:rPr>
        <w:t>организации</w:t>
      </w:r>
    </w:p>
    <w:tbl>
      <w:tblPr>
        <w:tblStyle w:val="TableNormal"/>
        <w:tblW w:w="10578" w:type="dxa"/>
        <w:tblInd w:w="-5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90"/>
        <w:gridCol w:w="6588"/>
      </w:tblGrid>
      <w:tr w:rsidR="00B95ECE" w:rsidTr="00B95ECE">
        <w:trPr>
          <w:trHeight w:val="1382"/>
        </w:trPr>
        <w:tc>
          <w:tcPr>
            <w:tcW w:w="3990" w:type="dxa"/>
          </w:tcPr>
          <w:p w:rsidR="00B95ECE" w:rsidRDefault="00B95ECE" w:rsidP="005F38B5">
            <w:pPr>
              <w:pStyle w:val="TableParagraph"/>
              <w:spacing w:line="240" w:lineRule="auto"/>
              <w:ind w:left="1373" w:right="883" w:firstLine="11"/>
              <w:jc w:val="center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Наименование образовательной организации</w:t>
            </w:r>
          </w:p>
        </w:tc>
        <w:tc>
          <w:tcPr>
            <w:tcW w:w="6588" w:type="dxa"/>
          </w:tcPr>
          <w:p w:rsidR="00B95ECE" w:rsidRDefault="00B95ECE" w:rsidP="005F38B5">
            <w:pPr>
              <w:pStyle w:val="TableParagraph"/>
              <w:spacing w:line="242" w:lineRule="auto"/>
              <w:ind w:left="1786" w:right="1289" w:firstLine="7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Муниципальное бюджетное </w:t>
            </w:r>
            <w:r>
              <w:rPr>
                <w:color w:val="0D0D0D"/>
                <w:spacing w:val="-2"/>
                <w:sz w:val="24"/>
              </w:rPr>
              <w:t>общеобразовательное учреждение</w:t>
            </w:r>
          </w:p>
          <w:p w:rsidR="00B95ECE" w:rsidRDefault="00B95ECE" w:rsidP="005F38B5">
            <w:pPr>
              <w:pStyle w:val="TableParagraph"/>
              <w:spacing w:line="242" w:lineRule="auto"/>
              <w:ind w:left="834" w:right="332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«Лебединская основная общеобразовательная школа» </w:t>
            </w:r>
            <w:proofErr w:type="gramStart"/>
            <w:r>
              <w:rPr>
                <w:color w:val="0D0D0D"/>
                <w:sz w:val="24"/>
              </w:rPr>
              <w:t>Алексеевского</w:t>
            </w:r>
            <w:proofErr w:type="gramEnd"/>
            <w:r>
              <w:rPr>
                <w:color w:val="0D0D0D"/>
                <w:sz w:val="24"/>
              </w:rPr>
              <w:t xml:space="preserve"> муниципального</w:t>
            </w:r>
          </w:p>
          <w:p w:rsidR="00B95ECE" w:rsidRDefault="00B95ECE" w:rsidP="005F38B5">
            <w:pPr>
              <w:pStyle w:val="TableParagraph"/>
              <w:spacing w:line="261" w:lineRule="exact"/>
              <w:ind w:left="834" w:right="341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района Республики </w:t>
            </w:r>
            <w:r>
              <w:rPr>
                <w:color w:val="0D0D0D"/>
                <w:spacing w:val="-2"/>
                <w:sz w:val="24"/>
              </w:rPr>
              <w:t>Татарстан</w:t>
            </w:r>
          </w:p>
        </w:tc>
      </w:tr>
      <w:tr w:rsidR="00B95ECE" w:rsidTr="00B95ECE">
        <w:trPr>
          <w:trHeight w:val="402"/>
        </w:trPr>
        <w:tc>
          <w:tcPr>
            <w:tcW w:w="3990" w:type="dxa"/>
          </w:tcPr>
          <w:p w:rsidR="00B95ECE" w:rsidRDefault="00B95ECE" w:rsidP="005F38B5">
            <w:pPr>
              <w:pStyle w:val="TableParagraph"/>
              <w:ind w:left="497" w:right="5"/>
              <w:jc w:val="center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Руководитель</w:t>
            </w:r>
          </w:p>
        </w:tc>
        <w:tc>
          <w:tcPr>
            <w:tcW w:w="6588" w:type="dxa"/>
          </w:tcPr>
          <w:p w:rsidR="00B95ECE" w:rsidRDefault="00B95ECE" w:rsidP="005F38B5">
            <w:pPr>
              <w:pStyle w:val="TableParagraph"/>
              <w:ind w:left="834" w:right="340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Варламова Светлана</w:t>
            </w:r>
            <w:r>
              <w:rPr>
                <w:color w:val="0D0D0D"/>
                <w:spacing w:val="-2"/>
                <w:sz w:val="24"/>
              </w:rPr>
              <w:t xml:space="preserve"> Алексеевна</w:t>
            </w:r>
          </w:p>
        </w:tc>
      </w:tr>
      <w:tr w:rsidR="00B95ECE" w:rsidTr="00B95ECE">
        <w:trPr>
          <w:trHeight w:val="546"/>
        </w:trPr>
        <w:tc>
          <w:tcPr>
            <w:tcW w:w="3990" w:type="dxa"/>
          </w:tcPr>
          <w:p w:rsidR="00B95ECE" w:rsidRDefault="00B95ECE" w:rsidP="005F38B5">
            <w:pPr>
              <w:pStyle w:val="TableParagraph"/>
              <w:spacing w:line="263" w:lineRule="exact"/>
              <w:ind w:left="497" w:right="1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Адрес</w:t>
            </w:r>
            <w:r w:rsidR="006C1E52">
              <w:rPr>
                <w:color w:val="0D0D0D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организации</w:t>
            </w:r>
          </w:p>
        </w:tc>
        <w:tc>
          <w:tcPr>
            <w:tcW w:w="6588" w:type="dxa"/>
          </w:tcPr>
          <w:p w:rsidR="00B95ECE" w:rsidRDefault="00B95ECE" w:rsidP="005F38B5">
            <w:pPr>
              <w:pStyle w:val="TableParagraph"/>
              <w:spacing w:line="230" w:lineRule="auto"/>
              <w:ind w:left="1368" w:right="107" w:hanging="164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422906,РеспубликаТатарстан,Алексеевский район, </w:t>
            </w:r>
            <w:proofErr w:type="spellStart"/>
            <w:r>
              <w:rPr>
                <w:color w:val="0D0D0D"/>
                <w:sz w:val="24"/>
              </w:rPr>
              <w:t>с</w:t>
            </w:r>
            <w:proofErr w:type="gramStart"/>
            <w:r>
              <w:rPr>
                <w:color w:val="0D0D0D"/>
                <w:sz w:val="24"/>
              </w:rPr>
              <w:t>.Л</w:t>
            </w:r>
            <w:proofErr w:type="gramEnd"/>
            <w:r>
              <w:rPr>
                <w:color w:val="0D0D0D"/>
                <w:sz w:val="24"/>
              </w:rPr>
              <w:t>ебедино</w:t>
            </w:r>
            <w:proofErr w:type="spellEnd"/>
            <w:r>
              <w:rPr>
                <w:color w:val="0D0D0D"/>
                <w:sz w:val="24"/>
              </w:rPr>
              <w:t xml:space="preserve">, </w:t>
            </w:r>
            <w:proofErr w:type="spellStart"/>
            <w:r>
              <w:rPr>
                <w:color w:val="0D0D0D"/>
                <w:sz w:val="24"/>
              </w:rPr>
              <w:t>ул.Кооперативная</w:t>
            </w:r>
            <w:proofErr w:type="spellEnd"/>
            <w:r>
              <w:rPr>
                <w:color w:val="0D0D0D"/>
                <w:sz w:val="24"/>
              </w:rPr>
              <w:t xml:space="preserve"> ,д .5</w:t>
            </w:r>
          </w:p>
        </w:tc>
      </w:tr>
      <w:tr w:rsidR="00B95ECE" w:rsidTr="00B95ECE">
        <w:trPr>
          <w:trHeight w:val="312"/>
        </w:trPr>
        <w:tc>
          <w:tcPr>
            <w:tcW w:w="3990" w:type="dxa"/>
          </w:tcPr>
          <w:p w:rsidR="00B95ECE" w:rsidRDefault="00B95ECE" w:rsidP="005F38B5">
            <w:pPr>
              <w:pStyle w:val="TableParagraph"/>
              <w:ind w:left="497" w:right="2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Телефон, </w:t>
            </w:r>
            <w:r>
              <w:rPr>
                <w:color w:val="0D0D0D"/>
                <w:spacing w:val="-4"/>
                <w:sz w:val="24"/>
              </w:rPr>
              <w:t>факс</w:t>
            </w:r>
          </w:p>
        </w:tc>
        <w:tc>
          <w:tcPr>
            <w:tcW w:w="6588" w:type="dxa"/>
          </w:tcPr>
          <w:p w:rsidR="00B95ECE" w:rsidRDefault="00B95ECE" w:rsidP="005F38B5">
            <w:pPr>
              <w:pStyle w:val="TableParagraph"/>
              <w:ind w:left="834" w:right="336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8(843)41-32-124, </w:t>
            </w:r>
            <w:r>
              <w:rPr>
                <w:color w:val="0D0D0D"/>
                <w:spacing w:val="-5"/>
                <w:sz w:val="24"/>
              </w:rPr>
              <w:t>нет</w:t>
            </w:r>
          </w:p>
        </w:tc>
      </w:tr>
      <w:tr w:rsidR="00B95ECE" w:rsidTr="00B95ECE">
        <w:trPr>
          <w:trHeight w:val="551"/>
        </w:trPr>
        <w:tc>
          <w:tcPr>
            <w:tcW w:w="3990" w:type="dxa"/>
          </w:tcPr>
          <w:p w:rsidR="00B95ECE" w:rsidRDefault="00B95ECE" w:rsidP="005F38B5">
            <w:pPr>
              <w:pStyle w:val="TableParagraph"/>
              <w:spacing w:line="230" w:lineRule="auto"/>
              <w:ind w:left="1920" w:right="747" w:hanging="677"/>
              <w:rPr>
                <w:sz w:val="24"/>
              </w:rPr>
            </w:pPr>
            <w:r>
              <w:rPr>
                <w:color w:val="0D0D0D"/>
                <w:sz w:val="24"/>
              </w:rPr>
              <w:t>Адрес</w:t>
            </w:r>
            <w:r w:rsidR="006C1E52">
              <w:rPr>
                <w:color w:val="0D0D0D"/>
                <w:sz w:val="24"/>
              </w:rPr>
              <w:t xml:space="preserve"> </w:t>
            </w:r>
            <w:proofErr w:type="spellStart"/>
            <w:r>
              <w:rPr>
                <w:color w:val="0D0D0D"/>
                <w:sz w:val="24"/>
              </w:rPr>
              <w:t>электронной</w:t>
            </w:r>
            <w:r>
              <w:rPr>
                <w:color w:val="0D0D0D"/>
                <w:spacing w:val="-2"/>
                <w:sz w:val="24"/>
              </w:rPr>
              <w:t>почты</w:t>
            </w:r>
            <w:proofErr w:type="spellEnd"/>
          </w:p>
        </w:tc>
        <w:tc>
          <w:tcPr>
            <w:tcW w:w="6588" w:type="dxa"/>
          </w:tcPr>
          <w:p w:rsidR="00B95ECE" w:rsidRDefault="00B95ECE" w:rsidP="005F38B5">
            <w:pPr>
              <w:pStyle w:val="TableParagraph"/>
              <w:ind w:left="834" w:right="342"/>
              <w:jc w:val="center"/>
              <w:rPr>
                <w:sz w:val="24"/>
              </w:rPr>
            </w:pPr>
            <w:hyperlink r:id="rId7">
              <w:r>
                <w:rPr>
                  <w:color w:val="0066CC"/>
                  <w:spacing w:val="-2"/>
                  <w:sz w:val="24"/>
                  <w:u w:val="single" w:color="0066CC"/>
                </w:rPr>
                <w:t>Slbd.Alx@tatar.ru</w:t>
              </w:r>
            </w:hyperlink>
          </w:p>
        </w:tc>
      </w:tr>
      <w:tr w:rsidR="00B95ECE" w:rsidTr="00B95ECE">
        <w:trPr>
          <w:trHeight w:val="551"/>
        </w:trPr>
        <w:tc>
          <w:tcPr>
            <w:tcW w:w="3990" w:type="dxa"/>
          </w:tcPr>
          <w:p w:rsidR="00B95ECE" w:rsidRDefault="00B95ECE" w:rsidP="005F38B5">
            <w:pPr>
              <w:pStyle w:val="TableParagraph"/>
              <w:ind w:left="497" w:right="9"/>
              <w:jc w:val="center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Учредитель</w:t>
            </w:r>
          </w:p>
        </w:tc>
        <w:tc>
          <w:tcPr>
            <w:tcW w:w="6588" w:type="dxa"/>
          </w:tcPr>
          <w:p w:rsidR="00B95ECE" w:rsidRDefault="00B95ECE" w:rsidP="005F38B5">
            <w:pPr>
              <w:pStyle w:val="TableParagraph"/>
              <w:spacing w:line="230" w:lineRule="auto"/>
              <w:ind w:left="1114" w:right="107" w:firstLine="312"/>
              <w:rPr>
                <w:sz w:val="24"/>
              </w:rPr>
            </w:pPr>
            <w:r>
              <w:rPr>
                <w:color w:val="0D0D0D"/>
                <w:sz w:val="24"/>
              </w:rPr>
              <w:t>Исполнительный комитет Алексеевского муниципального района Республики Татарстан</w:t>
            </w:r>
          </w:p>
        </w:tc>
      </w:tr>
      <w:tr w:rsidR="00B95ECE" w:rsidTr="00B95ECE">
        <w:trPr>
          <w:trHeight w:val="273"/>
        </w:trPr>
        <w:tc>
          <w:tcPr>
            <w:tcW w:w="3990" w:type="dxa"/>
          </w:tcPr>
          <w:p w:rsidR="00B95ECE" w:rsidRDefault="00B95ECE" w:rsidP="005F38B5">
            <w:pPr>
              <w:pStyle w:val="TableParagraph"/>
              <w:spacing w:line="254" w:lineRule="exact"/>
              <w:ind w:left="497" w:right="4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Дата </w:t>
            </w:r>
            <w:r>
              <w:rPr>
                <w:color w:val="0D0D0D"/>
                <w:spacing w:val="-2"/>
                <w:sz w:val="24"/>
              </w:rPr>
              <w:t>создания</w:t>
            </w:r>
          </w:p>
        </w:tc>
        <w:tc>
          <w:tcPr>
            <w:tcW w:w="6588" w:type="dxa"/>
          </w:tcPr>
          <w:p w:rsidR="00B95ECE" w:rsidRDefault="00B95ECE" w:rsidP="005F38B5">
            <w:pPr>
              <w:pStyle w:val="TableParagraph"/>
              <w:spacing w:line="254" w:lineRule="exact"/>
              <w:ind w:left="834" w:right="339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1967</w:t>
            </w:r>
            <w:r>
              <w:rPr>
                <w:color w:val="0D0D0D"/>
                <w:spacing w:val="-5"/>
                <w:sz w:val="24"/>
              </w:rPr>
              <w:t>г.</w:t>
            </w:r>
          </w:p>
        </w:tc>
      </w:tr>
      <w:tr w:rsidR="00B95ECE" w:rsidTr="00B95ECE">
        <w:trPr>
          <w:trHeight w:val="825"/>
        </w:trPr>
        <w:tc>
          <w:tcPr>
            <w:tcW w:w="3990" w:type="dxa"/>
          </w:tcPr>
          <w:p w:rsidR="00B95ECE" w:rsidRDefault="00B95ECE" w:rsidP="005F38B5">
            <w:pPr>
              <w:pStyle w:val="TableParagraph"/>
              <w:ind w:left="497"/>
              <w:jc w:val="center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Лицензия</w:t>
            </w:r>
          </w:p>
        </w:tc>
        <w:tc>
          <w:tcPr>
            <w:tcW w:w="6588" w:type="dxa"/>
          </w:tcPr>
          <w:p w:rsidR="00B95ECE" w:rsidRDefault="00B95ECE" w:rsidP="005F38B5">
            <w:pPr>
              <w:pStyle w:val="TableParagraph"/>
              <w:spacing w:line="264" w:lineRule="exact"/>
              <w:ind w:left="836" w:right="332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16Л01№ </w:t>
            </w:r>
            <w:r>
              <w:rPr>
                <w:color w:val="0D0D0D"/>
                <w:spacing w:val="-2"/>
                <w:sz w:val="24"/>
              </w:rPr>
              <w:t>0005698</w:t>
            </w:r>
          </w:p>
          <w:p w:rsidR="00B95ECE" w:rsidRDefault="00B95ECE" w:rsidP="005F38B5">
            <w:pPr>
              <w:pStyle w:val="TableParagraph"/>
              <w:spacing w:line="274" w:lineRule="exact"/>
              <w:ind w:left="2080" w:right="1583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(</w:t>
            </w:r>
            <w:proofErr w:type="gramStart"/>
            <w:r>
              <w:rPr>
                <w:color w:val="0D0D0D"/>
                <w:sz w:val="24"/>
              </w:rPr>
              <w:t>регистрационный</w:t>
            </w:r>
            <w:proofErr w:type="gramEnd"/>
            <w:r>
              <w:rPr>
                <w:color w:val="0D0D0D"/>
                <w:sz w:val="24"/>
              </w:rPr>
              <w:t>№9603) от 12 апреля 2017 года</w:t>
            </w:r>
          </w:p>
        </w:tc>
      </w:tr>
      <w:tr w:rsidR="00B95ECE" w:rsidTr="00B95ECE">
        <w:trPr>
          <w:trHeight w:val="830"/>
        </w:trPr>
        <w:tc>
          <w:tcPr>
            <w:tcW w:w="3990" w:type="dxa"/>
          </w:tcPr>
          <w:p w:rsidR="00B95ECE" w:rsidRDefault="00B95ECE" w:rsidP="005F38B5">
            <w:pPr>
              <w:pStyle w:val="TableParagraph"/>
              <w:ind w:left="1382" w:firstLine="4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Свидетельство </w:t>
            </w:r>
            <w:r>
              <w:rPr>
                <w:color w:val="0D0D0D"/>
                <w:spacing w:val="-10"/>
                <w:sz w:val="24"/>
              </w:rPr>
              <w:t>о</w:t>
            </w:r>
          </w:p>
          <w:p w:rsidR="00B95ECE" w:rsidRDefault="00B95ECE" w:rsidP="005F38B5">
            <w:pPr>
              <w:pStyle w:val="TableParagraph"/>
              <w:spacing w:before="6"/>
              <w:ind w:left="1531" w:right="877" w:hanging="149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государственной аккредитации</w:t>
            </w:r>
          </w:p>
        </w:tc>
        <w:tc>
          <w:tcPr>
            <w:tcW w:w="6588" w:type="dxa"/>
          </w:tcPr>
          <w:p w:rsidR="00B95ECE" w:rsidRDefault="00B95ECE" w:rsidP="005F38B5">
            <w:pPr>
              <w:pStyle w:val="TableParagraph"/>
              <w:spacing w:line="242" w:lineRule="auto"/>
              <w:ind w:left="1234" w:right="733" w:hanging="10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серия 16А 01№ 0001389, регистрационный номер4292от19июля2017г</w:t>
            </w:r>
            <w:proofErr w:type="gramStart"/>
            <w:r>
              <w:rPr>
                <w:color w:val="0D0D0D"/>
                <w:sz w:val="24"/>
              </w:rPr>
              <w:t>,с</w:t>
            </w:r>
            <w:proofErr w:type="gramEnd"/>
            <w:r>
              <w:rPr>
                <w:color w:val="0D0D0D"/>
                <w:sz w:val="24"/>
              </w:rPr>
              <w:t>рок действия</w:t>
            </w:r>
          </w:p>
          <w:p w:rsidR="00B95ECE" w:rsidRDefault="00B95ECE" w:rsidP="005F38B5">
            <w:pPr>
              <w:pStyle w:val="TableParagraph"/>
              <w:spacing w:line="261" w:lineRule="exact"/>
              <w:ind w:left="834" w:right="337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до19марта2024</w:t>
            </w:r>
            <w:r>
              <w:rPr>
                <w:color w:val="0D0D0D"/>
                <w:spacing w:val="-5"/>
                <w:sz w:val="24"/>
              </w:rPr>
              <w:t>г.</w:t>
            </w:r>
          </w:p>
        </w:tc>
      </w:tr>
    </w:tbl>
    <w:p w:rsidR="00B95ECE" w:rsidRDefault="00B95ECE" w:rsidP="005E3F69">
      <w:pPr>
        <w:pStyle w:val="a4"/>
        <w:spacing w:before="260"/>
        <w:ind w:right="-1"/>
      </w:pPr>
      <w:r>
        <w:t>МБОУ «Лебединская ООШ» Алексеевского муниципального района Республики Татарстан(далее—Школа)расположена в селе</w:t>
      </w:r>
      <w:proofErr w:type="gramStart"/>
      <w:r>
        <w:t>.Б</w:t>
      </w:r>
      <w:proofErr w:type="gramEnd"/>
      <w:r>
        <w:t>ольшинствосемейобучающихсяпроживаютвчастныхдомах.Вшколеобучаютсядети из трех населенных пунктов (</w:t>
      </w:r>
      <w:proofErr w:type="spellStart"/>
      <w:r>
        <w:t>с.Лебедино</w:t>
      </w:r>
      <w:proofErr w:type="spellEnd"/>
      <w:r>
        <w:t xml:space="preserve">, </w:t>
      </w:r>
      <w:proofErr w:type="spellStart"/>
      <w:r>
        <w:t>с.Новоспасск</w:t>
      </w:r>
      <w:proofErr w:type="spellEnd"/>
      <w:r>
        <w:t xml:space="preserve">, </w:t>
      </w:r>
      <w:proofErr w:type="spellStart"/>
      <w:r>
        <w:t>д.Березовая</w:t>
      </w:r>
      <w:proofErr w:type="spellEnd"/>
      <w:r>
        <w:t xml:space="preserve"> </w:t>
      </w:r>
      <w:r>
        <w:rPr>
          <w:spacing w:val="-2"/>
        </w:rPr>
        <w:t>Грива).</w:t>
      </w:r>
    </w:p>
    <w:p w:rsidR="00B95ECE" w:rsidRDefault="00B95ECE" w:rsidP="005E3F69">
      <w:pPr>
        <w:pStyle w:val="a4"/>
        <w:spacing w:before="12"/>
        <w:ind w:right="-1"/>
      </w:pPr>
    </w:p>
    <w:p w:rsidR="00B95ECE" w:rsidRDefault="00B95ECE" w:rsidP="005E3F69">
      <w:pPr>
        <w:pStyle w:val="a4"/>
        <w:spacing w:line="237" w:lineRule="auto"/>
        <w:ind w:right="-1"/>
      </w:pPr>
      <w:r>
        <w:t>Основным видом деятельности Школы является реализация общеобразовательных программ дошкольного, начального общего, основного общего образования.</w:t>
      </w:r>
    </w:p>
    <w:p w:rsidR="00B95ECE" w:rsidRDefault="00B95ECE" w:rsidP="005E3F69">
      <w:pPr>
        <w:pStyle w:val="a4"/>
        <w:spacing w:before="6" w:line="237" w:lineRule="auto"/>
        <w:ind w:right="-1"/>
      </w:pPr>
      <w:r>
        <w:t>Также Школа реализует образовательные программы дополнительного образования детей и взрослых.</w:t>
      </w:r>
    </w:p>
    <w:p w:rsidR="00B95ECE" w:rsidRDefault="00B95ECE" w:rsidP="005E3F69">
      <w:pPr>
        <w:pStyle w:val="a4"/>
        <w:spacing w:before="21"/>
        <w:ind w:right="-1"/>
      </w:pPr>
    </w:p>
    <w:p w:rsidR="00B95ECE" w:rsidRDefault="00B95ECE" w:rsidP="005E3F69">
      <w:pPr>
        <w:pStyle w:val="11"/>
        <w:ind w:left="0" w:right="-1" w:firstLine="0"/>
      </w:pPr>
      <w:bookmarkStart w:id="1" w:name="АНАЛИТИЧЕСКАЯ_ЧАСТЬ"/>
      <w:bookmarkEnd w:id="1"/>
      <w:r>
        <w:t xml:space="preserve">                                             АНАЛИТИЧЕСКАЯ </w:t>
      </w:r>
      <w:r>
        <w:rPr>
          <w:spacing w:val="-4"/>
        </w:rPr>
        <w:t>ЧАСТЬ</w:t>
      </w:r>
    </w:p>
    <w:p w:rsidR="00B95ECE" w:rsidRDefault="00B95ECE" w:rsidP="005E3F69">
      <w:pPr>
        <w:pStyle w:val="a6"/>
        <w:numPr>
          <w:ilvl w:val="0"/>
          <w:numId w:val="1"/>
        </w:numPr>
        <w:tabs>
          <w:tab w:val="left" w:pos="1560"/>
        </w:tabs>
        <w:spacing w:before="243"/>
        <w:ind w:left="0" w:right="-1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ОЦЕНКА ОБРАЗОВАТЕЛЬНОЙ </w:t>
      </w:r>
      <w:r>
        <w:rPr>
          <w:b/>
          <w:spacing w:val="-2"/>
          <w:sz w:val="24"/>
          <w:szCs w:val="24"/>
        </w:rPr>
        <w:t>ДЕЯТЕЛЬНОСТИ</w:t>
      </w:r>
    </w:p>
    <w:p w:rsidR="00B95ECE" w:rsidRDefault="00B95ECE" w:rsidP="005E3F69">
      <w:pPr>
        <w:pStyle w:val="a4"/>
        <w:spacing w:before="31" w:line="276" w:lineRule="auto"/>
        <w:ind w:right="-1"/>
      </w:pPr>
      <w:r>
        <w:t xml:space="preserve">Образовательная деятельность в Школе организуется в соответствии с              Федеральным законом от 29.12.2012 № 273-ФЗ «Об образовании в Российской </w:t>
      </w:r>
      <w:proofErr w:type="spellStart"/>
      <w:r>
        <w:t>Федерации»</w:t>
      </w:r>
      <w:proofErr w:type="gramStart"/>
      <w:r>
        <w:t>,Ф</w:t>
      </w:r>
      <w:proofErr w:type="gramEnd"/>
      <w:r>
        <w:t>ГОС</w:t>
      </w:r>
      <w:proofErr w:type="spellEnd"/>
      <w:r>
        <w:t xml:space="preserve"> начального общего ,основного общего и</w:t>
      </w:r>
    </w:p>
    <w:p w:rsidR="00B95ECE" w:rsidRDefault="00B95ECE" w:rsidP="005E3F69">
      <w:pPr>
        <w:pStyle w:val="a4"/>
        <w:tabs>
          <w:tab w:val="left" w:pos="1701"/>
        </w:tabs>
        <w:spacing w:line="276" w:lineRule="auto"/>
        <w:ind w:right="-1"/>
      </w:pPr>
      <w:r>
        <w:t xml:space="preserve"> среднего общего образования, основными образовательными программами и                      локальными нормативными актами Школы.                                                                                                 С 01.09.2023 Школа использует федеральную образовательную программу дошкольного образования, утвержденную приказом </w:t>
      </w:r>
      <w:proofErr w:type="spellStart"/>
      <w:r>
        <w:t>Минпросвещения</w:t>
      </w:r>
      <w:proofErr w:type="spellEnd"/>
      <w:r>
        <w:t xml:space="preserve"> России от 25.11.2022 №1028( далее - ФОП ДО), начального общего образования, утвержденную приказом </w:t>
      </w:r>
      <w:proofErr w:type="spellStart"/>
      <w:r>
        <w:t>Минпросвещения</w:t>
      </w:r>
      <w:proofErr w:type="spellEnd"/>
      <w:r>
        <w:t xml:space="preserve"> России от 18.05.2023 №372( дале</w:t>
      </w:r>
      <w:proofErr w:type="gramStart"/>
      <w:r>
        <w:t>е-</w:t>
      </w:r>
      <w:proofErr w:type="gramEnd"/>
      <w:r>
        <w:t xml:space="preserve"> ФОП НОО), федеральную образовательную программу основного общего образования, утвержденную приказом </w:t>
      </w:r>
      <w:proofErr w:type="spellStart"/>
      <w:r>
        <w:t>Минпросвещения</w:t>
      </w:r>
      <w:proofErr w:type="spellEnd"/>
      <w:r>
        <w:t xml:space="preserve"> России от 18.05.2023 №370 (далее- ФОП ООО).</w:t>
      </w:r>
    </w:p>
    <w:p w:rsidR="0053640F" w:rsidRDefault="0053640F" w:rsidP="005E3F69">
      <w:pPr>
        <w:pStyle w:val="a4"/>
        <w:tabs>
          <w:tab w:val="left" w:pos="1701"/>
        </w:tabs>
        <w:spacing w:line="276" w:lineRule="auto"/>
        <w:ind w:right="-1"/>
      </w:pPr>
    </w:p>
    <w:p w:rsidR="0053640F" w:rsidRPr="005E3F69" w:rsidRDefault="0053640F" w:rsidP="005E3F69">
      <w:pPr>
        <w:pStyle w:val="a4"/>
        <w:spacing w:line="276" w:lineRule="auto"/>
        <w:ind w:right="-1"/>
        <w:rPr>
          <w:b/>
        </w:rPr>
      </w:pPr>
      <w:r>
        <w:t xml:space="preserve">                             </w:t>
      </w:r>
      <w:r w:rsidRPr="005E3F69">
        <w:rPr>
          <w:b/>
        </w:rPr>
        <w:t>Образовательная деятельность в дошкольной группе</w:t>
      </w:r>
    </w:p>
    <w:p w:rsidR="0053640F" w:rsidRDefault="005E3F69" w:rsidP="005E3F69">
      <w:pPr>
        <w:pStyle w:val="a4"/>
        <w:spacing w:line="276" w:lineRule="auto"/>
        <w:ind w:right="-1"/>
      </w:pPr>
      <w:r>
        <w:t xml:space="preserve">       </w:t>
      </w:r>
      <w:r w:rsidR="0053640F">
        <w:t xml:space="preserve">ДОУ реализует основную образовательную программу дошкольного </w:t>
      </w:r>
      <w:r w:rsidR="0053640F">
        <w:lastRenderedPageBreak/>
        <w:t>образовательного    учреждения, разработанную на основе примерной</w:t>
      </w:r>
    </w:p>
    <w:p w:rsidR="0053640F" w:rsidRDefault="0053640F" w:rsidP="005E3F69">
      <w:pPr>
        <w:pStyle w:val="a4"/>
        <w:spacing w:line="276" w:lineRule="auto"/>
        <w:ind w:right="-1"/>
      </w:pPr>
      <w:r>
        <w:t xml:space="preserve">Общеобразовательной программы дошкольного </w:t>
      </w:r>
      <w:proofErr w:type="spellStart"/>
      <w:r>
        <w:t>образования</w:t>
      </w:r>
      <w:proofErr w:type="gramStart"/>
      <w:r>
        <w:t>«О</w:t>
      </w:r>
      <w:proofErr w:type="gramEnd"/>
      <w:r>
        <w:t>т</w:t>
      </w:r>
      <w:proofErr w:type="spellEnd"/>
      <w:r>
        <w:t xml:space="preserve"> рождения до школы» Н.Е.   </w:t>
      </w:r>
      <w:proofErr w:type="spellStart"/>
      <w:r>
        <w:t>Веракса</w:t>
      </w:r>
      <w:proofErr w:type="spellEnd"/>
      <w:r>
        <w:t>, Т.С. Комарова, М.А. Васильева (далее – Программа).</w:t>
      </w:r>
    </w:p>
    <w:p w:rsidR="0053640F" w:rsidRDefault="005E3F69" w:rsidP="005E3F69">
      <w:pPr>
        <w:pStyle w:val="a4"/>
        <w:spacing w:line="276" w:lineRule="auto"/>
        <w:ind w:right="-1"/>
      </w:pPr>
      <w:r>
        <w:t xml:space="preserve">       </w:t>
      </w:r>
      <w:r w:rsidR="0053640F">
        <w:t>Программа дополняется национально-региональными особенностями и    дополнительными образовательными услугами по социально-личностному направлению развития детей, которые обогащают, углубляют и конкретизируют</w:t>
      </w:r>
    </w:p>
    <w:p w:rsidR="0053640F" w:rsidRDefault="0053640F" w:rsidP="005E3F69">
      <w:pPr>
        <w:pStyle w:val="a4"/>
        <w:spacing w:line="276" w:lineRule="auto"/>
        <w:ind w:right="-1"/>
      </w:pPr>
      <w:r>
        <w:t>содержание задач федерального компонента. В ДОУ в соответствии с нормативн</w:t>
      </w:r>
      <w:proofErr w:type="gramStart"/>
      <w:r>
        <w:t>о-</w:t>
      </w:r>
      <w:proofErr w:type="gramEnd"/>
      <w:r>
        <w:t xml:space="preserve">  правовыми документами МО и Н РТ реализуется «Региональная программа дошкольного </w:t>
      </w:r>
      <w:proofErr w:type="spellStart"/>
      <w:r>
        <w:t>образования»Р.К.Шаеховой</w:t>
      </w:r>
      <w:proofErr w:type="spellEnd"/>
      <w:r>
        <w:t xml:space="preserve">  и </w:t>
      </w:r>
      <w:proofErr w:type="spellStart"/>
      <w:r>
        <w:t>Программа«Обучение</w:t>
      </w:r>
      <w:proofErr w:type="spellEnd"/>
      <w:r>
        <w:t xml:space="preserve"> русскоязычных детей татарскому языку в детском саду» З.М. </w:t>
      </w:r>
      <w:proofErr w:type="spellStart"/>
      <w:r>
        <w:t>Зариповой</w:t>
      </w:r>
      <w:proofErr w:type="spellEnd"/>
      <w:r>
        <w:t>.</w:t>
      </w:r>
    </w:p>
    <w:p w:rsidR="0053640F" w:rsidRDefault="005E3F69" w:rsidP="005E3F69">
      <w:pPr>
        <w:pStyle w:val="a4"/>
        <w:spacing w:line="276" w:lineRule="auto"/>
        <w:ind w:right="-1"/>
      </w:pPr>
      <w:r>
        <w:t xml:space="preserve">         </w:t>
      </w:r>
      <w:r w:rsidR="0053640F">
        <w:t xml:space="preserve">Парциальные программы являются </w:t>
      </w:r>
      <w:r>
        <w:t xml:space="preserve">частью основной образовательной </w:t>
      </w:r>
      <w:r w:rsidR="0053640F">
        <w:t>Программы дошкольного образовательного образования и составляют не</w:t>
      </w:r>
      <w:r>
        <w:t xml:space="preserve"> более 40% от</w:t>
      </w:r>
      <w:r w:rsidR="0053640F">
        <w:t xml:space="preserve"> общей учебной нагрузки.</w:t>
      </w:r>
      <w:r>
        <w:t xml:space="preserve"> В 2025 году функционировала одна </w:t>
      </w:r>
      <w:r w:rsidR="0053640F">
        <w:t>разновозрастная группа, которую посещают 13 детей.</w:t>
      </w:r>
    </w:p>
    <w:p w:rsidR="005E3F69" w:rsidRDefault="005E3F69" w:rsidP="005E3F69">
      <w:pPr>
        <w:pStyle w:val="a4"/>
        <w:spacing w:line="276" w:lineRule="auto"/>
        <w:ind w:right="-1"/>
      </w:pPr>
    </w:p>
    <w:p w:rsidR="005E3F69" w:rsidRPr="005E3F69" w:rsidRDefault="005E3F69" w:rsidP="005E3F69">
      <w:pPr>
        <w:pStyle w:val="a4"/>
        <w:spacing w:line="276" w:lineRule="auto"/>
        <w:ind w:right="-1"/>
        <w:jc w:val="center"/>
        <w:rPr>
          <w:b/>
        </w:rPr>
      </w:pPr>
      <w:r w:rsidRPr="005E3F69">
        <w:rPr>
          <w:b/>
        </w:rPr>
        <w:t>Образовательная деятельность на уровне начального и основного общего образования</w:t>
      </w:r>
    </w:p>
    <w:p w:rsidR="005E3F69" w:rsidRDefault="005E3F69" w:rsidP="005E3F69">
      <w:pPr>
        <w:pStyle w:val="a4"/>
        <w:spacing w:line="276" w:lineRule="auto"/>
        <w:ind w:right="-1"/>
      </w:pPr>
      <w:r>
        <w:t xml:space="preserve">       С01.01.2021года Школа функционирует в соответствии с требованиями    СП</w:t>
      </w:r>
      <w:proofErr w:type="gramStart"/>
      <w:r>
        <w:t>2</w:t>
      </w:r>
      <w:proofErr w:type="gramEnd"/>
      <w:r>
        <w:t xml:space="preserve">.4.3648-20 «Санитарно-эпидемиологические требования к организациям воспитания и обучения, отдыха и оздоровления детей и молодежи», а с 01.03.2021 —   дополнительно с требованиями Сан </w:t>
      </w:r>
      <w:proofErr w:type="spellStart"/>
      <w:r>
        <w:t>ПиН</w:t>
      </w:r>
      <w:proofErr w:type="spellEnd"/>
      <w:r>
        <w:t xml:space="preserve"> 1.2.3685-21 «Гигиенические нормативы и требования обеспечению безопасности (или) безвредности для человека факторов среды обитания». В связи с новыми санитарными требованиями Школа усилила </w:t>
      </w:r>
      <w:proofErr w:type="gramStart"/>
      <w:r>
        <w:t>контроль за</w:t>
      </w:r>
      <w:proofErr w:type="gramEnd"/>
      <w:r>
        <w:t xml:space="preserve"> уроками физкультуры. Учителя физкультуры организуют процесс физического воспитания и мероприятия по физкультуре в зависимости от пола, возраста и состояния здоровья. </w:t>
      </w:r>
    </w:p>
    <w:p w:rsidR="005E3F69" w:rsidRDefault="005E3F69" w:rsidP="005E3F69">
      <w:pPr>
        <w:pStyle w:val="a4"/>
        <w:spacing w:line="276" w:lineRule="auto"/>
        <w:ind w:right="-1"/>
      </w:pPr>
    </w:p>
    <w:p w:rsidR="005E3F69" w:rsidRDefault="005E3F69" w:rsidP="005E3F69">
      <w:pPr>
        <w:pStyle w:val="a4"/>
        <w:spacing w:line="276" w:lineRule="auto"/>
        <w:ind w:right="-1"/>
      </w:pPr>
      <w:r>
        <w:t xml:space="preserve">     Школа ведет работу по формированию здорового образа жизни и реализации технологий сбережения здоровья. Все учителя проводят      совместно с </w:t>
      </w:r>
      <w:proofErr w:type="gramStart"/>
      <w:r>
        <w:t>обучающимися</w:t>
      </w:r>
      <w:proofErr w:type="gramEnd"/>
      <w:r>
        <w:t xml:space="preserve"> физкультминутки во время занятий, гимнастику для глаз, обеспечивается контроль за осанкой, в том числе во время письма, рисования и использования электронных средств обучения.</w:t>
      </w:r>
    </w:p>
    <w:p w:rsidR="005E3F69" w:rsidRDefault="005E3F69" w:rsidP="005E3F69">
      <w:pPr>
        <w:pStyle w:val="a4"/>
        <w:spacing w:line="276" w:lineRule="auto"/>
        <w:ind w:right="-1"/>
      </w:pPr>
      <w:r>
        <w:t xml:space="preserve">     Учебный план 1–4-х классов ориентирован на 4-летний нормативный срок   освоения основной образовательной программы начального </w:t>
      </w:r>
      <w:proofErr w:type="spellStart"/>
      <w:r>
        <w:t>общегообразования</w:t>
      </w:r>
      <w:proofErr w:type="spellEnd"/>
      <w:r>
        <w:t xml:space="preserve"> (реализация ФГОС НОО), 5–9-х классов — на 5-летний нормативный срок освоения основной образовательной программы основного общего образования (реализация ФГОС ООО).</w:t>
      </w:r>
    </w:p>
    <w:p w:rsidR="005E3F69" w:rsidRDefault="005E3F69" w:rsidP="005E3F69">
      <w:pPr>
        <w:pStyle w:val="a4"/>
        <w:spacing w:line="276" w:lineRule="auto"/>
        <w:ind w:right="-1"/>
      </w:pPr>
      <w:r>
        <w:t xml:space="preserve"> Результаты </w:t>
      </w:r>
      <w:proofErr w:type="gramStart"/>
      <w:r>
        <w:t>педагогического анализа, проведенного по итогам освоения образовательных программ  свидетельствуют</w:t>
      </w:r>
      <w:proofErr w:type="gramEnd"/>
      <w:r>
        <w:t xml:space="preserve"> о   поддержании среднестатистического уровня успеваемости учеников начального и основного уровня общего образования.</w:t>
      </w:r>
    </w:p>
    <w:p w:rsidR="005E3F69" w:rsidRDefault="005E3F69" w:rsidP="005E3F69">
      <w:pPr>
        <w:pStyle w:val="a4"/>
        <w:spacing w:line="276" w:lineRule="auto"/>
        <w:ind w:right="-1"/>
      </w:pPr>
    </w:p>
    <w:p w:rsidR="005E3F69" w:rsidRPr="005E3F69" w:rsidRDefault="005E3F69" w:rsidP="005E3F69">
      <w:pPr>
        <w:pStyle w:val="a4"/>
        <w:spacing w:line="276" w:lineRule="auto"/>
        <w:ind w:right="-1"/>
        <w:jc w:val="center"/>
        <w:rPr>
          <w:b/>
        </w:rPr>
      </w:pPr>
      <w:r w:rsidRPr="005E3F69">
        <w:rPr>
          <w:b/>
        </w:rPr>
        <w:t>Воспитательная работа</w:t>
      </w:r>
    </w:p>
    <w:p w:rsidR="005E3F69" w:rsidRDefault="005E3F69" w:rsidP="005E3F69">
      <w:pPr>
        <w:pStyle w:val="a4"/>
        <w:spacing w:line="276" w:lineRule="auto"/>
        <w:ind w:right="-1"/>
      </w:pPr>
      <w:r>
        <w:t xml:space="preserve">     Воспитательная работа планировалась и осуществлялась в соответствии с приоритетами государственной политики в сфере воспитания.</w:t>
      </w:r>
    </w:p>
    <w:p w:rsidR="005E3F69" w:rsidRDefault="005E3F69" w:rsidP="005E3F69">
      <w:pPr>
        <w:pStyle w:val="a4"/>
        <w:spacing w:line="276" w:lineRule="auto"/>
        <w:ind w:right="-1"/>
      </w:pPr>
      <w:r>
        <w:t xml:space="preserve">     Для реализации этой работы каждый понедельник проводились курсы внеурочной деятельности «Разговоры о </w:t>
      </w:r>
      <w:proofErr w:type="gramStart"/>
      <w:r>
        <w:t>важном</w:t>
      </w:r>
      <w:proofErr w:type="gramEnd"/>
      <w:r>
        <w:t xml:space="preserve">», на котором обсуждались вопросы, связанные с патриотизмом, нравственным воспитанием, защитой экологии, важными историческими событиями. Каждая учебная неделя в школе начиналась с торжественной линейки, </w:t>
      </w:r>
      <w:r>
        <w:lastRenderedPageBreak/>
        <w:t xml:space="preserve">посвященной выносу флага Российской Федерации и исполнению гимна Российской Федерации с последующей церемонией награждения обучающихся участников, победителей и призеров олимпиад, конкурсов всех уровней.   </w:t>
      </w:r>
    </w:p>
    <w:p w:rsidR="005E3F69" w:rsidRDefault="005E3F69" w:rsidP="005E3F69">
      <w:pPr>
        <w:pStyle w:val="a4"/>
        <w:spacing w:line="276" w:lineRule="auto"/>
        <w:ind w:right="-1"/>
        <w:jc w:val="center"/>
      </w:pPr>
      <w:r>
        <w:t xml:space="preserve">Воспитание социализации и саморазвития </w:t>
      </w:r>
      <w:proofErr w:type="gramStart"/>
      <w:r>
        <w:t>обучающихся</w:t>
      </w:r>
      <w:proofErr w:type="gramEnd"/>
      <w:r>
        <w:t>.</w:t>
      </w:r>
    </w:p>
    <w:p w:rsidR="005E3F69" w:rsidRDefault="005E3F69" w:rsidP="005E3F69">
      <w:pPr>
        <w:pStyle w:val="a4"/>
        <w:spacing w:line="276" w:lineRule="auto"/>
        <w:ind w:right="-1"/>
      </w:pPr>
      <w:r>
        <w:t xml:space="preserve">     В реализации этого направления большая роль принадлежала первичному отделению Российского «Движения первых»</w:t>
      </w:r>
      <w:proofErr w:type="gramStart"/>
      <w:r>
        <w:t xml:space="preserve"> .</w:t>
      </w:r>
      <w:proofErr w:type="gramEnd"/>
      <w:r>
        <w:t xml:space="preserve"> Первичное отделение принимало участие в проектах и акциях всероссийского и регионального уровня :фестиваль «Чистые игры»; «Блокадный хлеб»; «Георгиевская лента», «Окна Победы»; проведены акции «Окопная свеча»; «Письмо солдату»; сбор гуманитарной помощи бойцам СВО «</w:t>
      </w:r>
      <w:proofErr w:type="spellStart"/>
      <w:r>
        <w:t>СВОих</w:t>
      </w:r>
      <w:proofErr w:type="spellEnd"/>
      <w:r>
        <w:t xml:space="preserve"> не бросаем».      Проведены мероприятия в формате «Классная встреча», встречи с участниками СВО, помощь семьям участников СВО (укладка дров, перекопка огорода, уборка снега, т.д.). В 2025 г. активисты «Движения Первых»  взяли шефство над воспитанниками детского сада, в течени</w:t>
      </w:r>
      <w:proofErr w:type="gramStart"/>
      <w:r>
        <w:t>и</w:t>
      </w:r>
      <w:proofErr w:type="gramEnd"/>
      <w:r>
        <w:t xml:space="preserve"> всего года активисты проводили серию мероприятий с воспитанниками детского сада</w:t>
      </w:r>
    </w:p>
    <w:p w:rsidR="005E3F69" w:rsidRDefault="005E3F69" w:rsidP="005E3F69">
      <w:pPr>
        <w:pStyle w:val="a4"/>
        <w:spacing w:line="276" w:lineRule="auto"/>
        <w:ind w:right="-1"/>
      </w:pPr>
      <w:r>
        <w:t xml:space="preserve">      </w:t>
      </w:r>
      <w:proofErr w:type="gramStart"/>
      <w:r>
        <w:t>Обучающиеся</w:t>
      </w:r>
      <w:proofErr w:type="gramEnd"/>
      <w:r>
        <w:t xml:space="preserve"> активно принимали участие в общешкольных акциях и мероприятиях: «Сбор макулатуры», субботник по уборке пришкольной территории и территории </w:t>
      </w:r>
      <w:proofErr w:type="gramStart"/>
      <w:r>
        <w:t>памятника</w:t>
      </w:r>
      <w:proofErr w:type="gramEnd"/>
      <w:r>
        <w:t xml:space="preserve"> Павшим воинам в ВОВ.</w:t>
      </w:r>
    </w:p>
    <w:p w:rsidR="005E3F69" w:rsidRDefault="005E3F69" w:rsidP="005E3F69">
      <w:pPr>
        <w:pStyle w:val="a4"/>
        <w:spacing w:line="276" w:lineRule="auto"/>
        <w:ind w:right="-1"/>
      </w:pPr>
      <w:r>
        <w:t xml:space="preserve">          На базе школы работает кружок   «Мир театра», ребята участвуют в различных конкурсах и занимают призовые места.</w:t>
      </w:r>
    </w:p>
    <w:p w:rsidR="005E3F69" w:rsidRDefault="005E3F69" w:rsidP="005E3F69">
      <w:pPr>
        <w:pStyle w:val="a4"/>
        <w:spacing w:line="276" w:lineRule="auto"/>
        <w:ind w:right="-1"/>
      </w:pPr>
      <w:r>
        <w:t xml:space="preserve">      В школе также есть отряд </w:t>
      </w:r>
      <w:proofErr w:type="spellStart"/>
      <w:r>
        <w:t>Юнармии</w:t>
      </w:r>
      <w:proofErr w:type="spellEnd"/>
      <w:r>
        <w:t>, который  представляет чести школы на различных конкурсах. Юнармейцы были активными участниками  мероприятий: «День воинов интернационалистов»; «День памяти и скорби»; «День победы». Юнармейцы принимают участие в акциях «Блокада Ленинграда»; «По дорогам памяти – Сталинградская битва»,  «Трудовая доблесть». Юнармейцы  посещают матерей</w:t>
      </w:r>
      <w:proofErr w:type="gramStart"/>
      <w:r>
        <w:t xml:space="preserve"> .</w:t>
      </w:r>
      <w:proofErr w:type="gramEnd"/>
      <w:r>
        <w:t xml:space="preserve"> чьи сыновья находятся в зоне СВО, поздравляют с праздниками, помогают в очистке территории от снега. Наши ребята  участники военно-патриотической игры Зарница 2.0., также каждый год участвуют в Параде Победы.</w:t>
      </w:r>
    </w:p>
    <w:p w:rsidR="005E3F69" w:rsidRDefault="005E3F69" w:rsidP="005E3F69">
      <w:pPr>
        <w:pStyle w:val="a4"/>
        <w:spacing w:line="276" w:lineRule="auto"/>
        <w:ind w:right="-1"/>
      </w:pPr>
      <w:r>
        <w:t xml:space="preserve">      Продолжил работу отряд «ЮИД», проведены ряд мероприятий  «Детям  безопасную  дорогу»; акция «Засветись»; акция «Автокресло детям»; «Зимние</w:t>
      </w:r>
      <w:proofErr w:type="gramStart"/>
      <w:r>
        <w:t xml:space="preserve"> ,</w:t>
      </w:r>
      <w:proofErr w:type="gramEnd"/>
      <w:r>
        <w:t>весенние каникулы», конкурс «Безопасное колесо», выпуск газеты, посещение отряда ЮИД воспитанников детского сада.</w:t>
      </w:r>
    </w:p>
    <w:p w:rsidR="005E3F69" w:rsidRDefault="005E3F69" w:rsidP="005E3F69">
      <w:pPr>
        <w:pStyle w:val="a4"/>
        <w:spacing w:line="276" w:lineRule="auto"/>
        <w:ind w:right="-1"/>
      </w:pPr>
      <w:r>
        <w:t xml:space="preserve">      В школе  есть дружна Юных Пожарных «Факел». Проведено 2 мероприятия с посещением пожарной части,  проведены беседы и классные часы на тему пожарной безопасности.</w:t>
      </w:r>
    </w:p>
    <w:p w:rsidR="005E3F69" w:rsidRDefault="005E3F69" w:rsidP="005E3F69">
      <w:pPr>
        <w:pStyle w:val="a4"/>
        <w:spacing w:line="276" w:lineRule="auto"/>
        <w:ind w:right="-1"/>
      </w:pPr>
      <w:r>
        <w:t xml:space="preserve">      В школе  учителя начальных классов реализуют программу «Орлята России»</w:t>
      </w:r>
      <w:proofErr w:type="gramStart"/>
      <w:r>
        <w:t xml:space="preserve"> ,</w:t>
      </w:r>
      <w:proofErr w:type="gramEnd"/>
      <w:r>
        <w:t xml:space="preserve"> где проходят с детьми треки каждую неделю по определенным темам.</w:t>
      </w:r>
    </w:p>
    <w:p w:rsidR="005E3F69" w:rsidRDefault="005E3F69" w:rsidP="005E3F69">
      <w:pPr>
        <w:pStyle w:val="a4"/>
        <w:spacing w:line="276" w:lineRule="auto"/>
        <w:ind w:right="-1"/>
      </w:pPr>
      <w:r>
        <w:t xml:space="preserve">      В школе продолжает свою работу школьный краеведческий  музей. Руководитель музея ведет кружок «Краеведческий музей», где с ребятами организуют разные занятия и принимают участие в конкурсах.</w:t>
      </w:r>
    </w:p>
    <w:p w:rsidR="005E3F69" w:rsidRDefault="005E3F69" w:rsidP="005E3F69">
      <w:pPr>
        <w:pStyle w:val="a4"/>
        <w:spacing w:line="276" w:lineRule="auto"/>
        <w:ind w:right="-1"/>
      </w:pPr>
      <w:r>
        <w:t xml:space="preserve">      Большой вклад в воспитание и расширение кругозора ребят старше 14 лет внес проект «Пушкинская карта». В рамках реализации проекта посещали мероприятия проводимые в Алексеевском  краеведческом музее – «Тайны музейных стен»; «Знатоки родной земли»; в Центральной библиотеке – «Экскурсия по библиотеке», Мероприятие </w:t>
      </w:r>
      <w:proofErr w:type="gramStart"/>
      <w:r>
        <w:t>–Г</w:t>
      </w:r>
      <w:proofErr w:type="gramEnd"/>
      <w:r>
        <w:t>оголь «Лошадиная фамилия», также учащиеся посещают  сельскую библиотеку по Пушкинской карте.</w:t>
      </w:r>
    </w:p>
    <w:p w:rsidR="005E3F69" w:rsidRDefault="005E3F69" w:rsidP="005E3F69">
      <w:pPr>
        <w:pStyle w:val="a4"/>
        <w:spacing w:line="276" w:lineRule="auto"/>
        <w:ind w:right="-1"/>
      </w:pPr>
      <w:r>
        <w:t xml:space="preserve">      Воспитание экологической ответственности, здорового и безопасного образа жизни </w:t>
      </w:r>
      <w:proofErr w:type="gramStart"/>
      <w:r>
        <w:lastRenderedPageBreak/>
        <w:t>обучающихся</w:t>
      </w:r>
      <w:proofErr w:type="gramEnd"/>
      <w:r>
        <w:t>. Мероприятия:</w:t>
      </w:r>
    </w:p>
    <w:p w:rsidR="005E3F69" w:rsidRDefault="005E3F69" w:rsidP="005E3F69">
      <w:pPr>
        <w:pStyle w:val="a4"/>
        <w:spacing w:line="276" w:lineRule="auto"/>
        <w:ind w:right="-1"/>
      </w:pPr>
      <w:r>
        <w:t>Участие во всероссийской акции «</w:t>
      </w:r>
      <w:proofErr w:type="spellStart"/>
      <w:r>
        <w:t>Эковесна</w:t>
      </w:r>
      <w:proofErr w:type="spellEnd"/>
      <w:r>
        <w:t>» - приведение в порядок пришкольной территории.</w:t>
      </w:r>
    </w:p>
    <w:p w:rsidR="005E3F69" w:rsidRDefault="005E3F69" w:rsidP="005E3F69">
      <w:pPr>
        <w:pStyle w:val="a4"/>
        <w:spacing w:line="276" w:lineRule="auto"/>
        <w:ind w:right="-1"/>
      </w:pPr>
      <w:r>
        <w:t>Участие начальной школы в проекте «</w:t>
      </w:r>
      <w:proofErr w:type="spellStart"/>
      <w:r>
        <w:t>Эколята</w:t>
      </w:r>
      <w:proofErr w:type="spellEnd"/>
      <w:r>
        <w:t>. Юные защитники природы». Участие во всероссийском «</w:t>
      </w:r>
      <w:proofErr w:type="spellStart"/>
      <w:r>
        <w:t>Экодиктанте</w:t>
      </w:r>
      <w:proofErr w:type="spellEnd"/>
      <w:r>
        <w:t>».</w:t>
      </w:r>
    </w:p>
    <w:p w:rsidR="005E3F69" w:rsidRDefault="005E3F69" w:rsidP="005E3F69">
      <w:pPr>
        <w:pStyle w:val="a4"/>
        <w:spacing w:line="276" w:lineRule="auto"/>
        <w:ind w:right="-1"/>
      </w:pPr>
      <w:r>
        <w:t>Проведение акции «БУМ-</w:t>
      </w:r>
      <w:proofErr w:type="spellStart"/>
      <w:r>
        <w:t>батл</w:t>
      </w:r>
      <w:proofErr w:type="spellEnd"/>
      <w:r>
        <w:t>».</w:t>
      </w:r>
    </w:p>
    <w:p w:rsidR="005E3F69" w:rsidRDefault="005E3F69" w:rsidP="005E3F69">
      <w:pPr>
        <w:pStyle w:val="a4"/>
        <w:spacing w:line="276" w:lineRule="auto"/>
        <w:ind w:right="-1"/>
      </w:pPr>
      <w:r>
        <w:t>Классные часы: «О правильном питании»; «О вреде наркотиков». Участие в проекте «Разговор о правильном питании».</w:t>
      </w:r>
    </w:p>
    <w:p w:rsidR="005E3F69" w:rsidRDefault="005E3F69" w:rsidP="005E3F69">
      <w:pPr>
        <w:pStyle w:val="a4"/>
        <w:spacing w:line="276" w:lineRule="auto"/>
        <w:ind w:right="-1"/>
      </w:pPr>
      <w:r>
        <w:t>Обучение родителей и обучающихся «Основам здорового питания» на сайте Новосибирского института питания и гигиены.</w:t>
      </w:r>
    </w:p>
    <w:p w:rsidR="005E3F69" w:rsidRDefault="005E3F69" w:rsidP="005E3F69">
      <w:pPr>
        <w:pStyle w:val="a4"/>
        <w:spacing w:line="276" w:lineRule="auto"/>
        <w:ind w:right="-1"/>
      </w:pPr>
      <w:r>
        <w:t>В школе ра</w:t>
      </w:r>
      <w:r w:rsidR="005F38B5">
        <w:t>ботает Школьный спортивный клуб</w:t>
      </w:r>
      <w:r>
        <w:t>. В рамках спортивного развития завоеваны победы в следующих мероприятиях:</w:t>
      </w:r>
    </w:p>
    <w:p w:rsidR="005E3F69" w:rsidRDefault="005E3F69" w:rsidP="005E3F69">
      <w:pPr>
        <w:pStyle w:val="a4"/>
        <w:spacing w:line="276" w:lineRule="auto"/>
        <w:ind w:right="-1"/>
      </w:pPr>
      <w:r>
        <w:t>«</w:t>
      </w:r>
      <w:proofErr w:type="gramStart"/>
      <w:r>
        <w:t>Кросс-нации</w:t>
      </w:r>
      <w:proofErr w:type="gramEnd"/>
      <w:r>
        <w:t xml:space="preserve">»; «Тег-регби»; «Лыжня </w:t>
      </w:r>
      <w:proofErr w:type="spellStart"/>
      <w:r>
        <w:t>России»;.участие</w:t>
      </w:r>
      <w:proofErr w:type="spellEnd"/>
      <w:r>
        <w:t xml:space="preserve"> в  фестивале ВФСК ГТО среди детей и подростков, активное участие в конкурсе ШСК «Футбол в школе»,  на школьном  и зональном уровне проведены шахматные турниры среди 3-9 классов,  где заняли 1,2  и 3 места.</w:t>
      </w:r>
    </w:p>
    <w:p w:rsidR="005E3F69" w:rsidRDefault="005E3F69" w:rsidP="005E3F69">
      <w:pPr>
        <w:pStyle w:val="a4"/>
        <w:spacing w:line="276" w:lineRule="auto"/>
        <w:ind w:right="-1"/>
      </w:pPr>
    </w:p>
    <w:p w:rsidR="005E3F69" w:rsidRDefault="005E3F69" w:rsidP="005E3F69">
      <w:pPr>
        <w:pStyle w:val="a4"/>
        <w:spacing w:line="276" w:lineRule="auto"/>
        <w:ind w:right="-1"/>
      </w:pPr>
      <w:r>
        <w:t xml:space="preserve">Профессиональное просвещение </w:t>
      </w:r>
      <w:proofErr w:type="gramStart"/>
      <w:r>
        <w:t>обучающихся</w:t>
      </w:r>
      <w:proofErr w:type="gramEnd"/>
      <w:r w:rsidR="005F38B5">
        <w:t>.</w:t>
      </w:r>
    </w:p>
    <w:p w:rsidR="005E3F69" w:rsidRDefault="005F38B5" w:rsidP="005E3F69">
      <w:pPr>
        <w:pStyle w:val="a4"/>
        <w:spacing w:line="276" w:lineRule="auto"/>
        <w:ind w:right="-1"/>
      </w:pPr>
      <w:r>
        <w:t xml:space="preserve">      В 2025</w:t>
      </w:r>
      <w:r w:rsidR="005E3F69">
        <w:t xml:space="preserve"> году в рамках внеурочной деятельности каждый четверг для обучающихся 6-9 классов был реализован </w:t>
      </w:r>
      <w:proofErr w:type="spellStart"/>
      <w:r w:rsidR="005E3F69">
        <w:t>профориентационный</w:t>
      </w:r>
      <w:proofErr w:type="spellEnd"/>
      <w:r w:rsidR="005E3F69">
        <w:t xml:space="preserve"> проект «</w:t>
      </w:r>
      <w:proofErr w:type="gramStart"/>
      <w:r w:rsidR="005E3F69">
        <w:t>Моя</w:t>
      </w:r>
      <w:proofErr w:type="gramEnd"/>
      <w:r w:rsidR="005E3F69">
        <w:t xml:space="preserve"> Россия-мои горизонты». В начальной школе в рамках внеурочной деятельности введен курс «Тропинка в профессию».</w:t>
      </w:r>
    </w:p>
    <w:p w:rsidR="005E3F69" w:rsidRDefault="005E3F69" w:rsidP="005E3F69">
      <w:pPr>
        <w:pStyle w:val="a4"/>
        <w:spacing w:line="276" w:lineRule="auto"/>
        <w:ind w:right="-1"/>
      </w:pPr>
      <w:r>
        <w:t xml:space="preserve">      Проводились </w:t>
      </w:r>
      <w:proofErr w:type="spellStart"/>
      <w:r>
        <w:t>профориентационные</w:t>
      </w:r>
      <w:proofErr w:type="spellEnd"/>
      <w:r>
        <w:t xml:space="preserve"> встречи с представителями Алексеевского Аграрного колледжа. </w:t>
      </w:r>
    </w:p>
    <w:p w:rsidR="005E3F69" w:rsidRDefault="005E3F69" w:rsidP="005E3F69">
      <w:pPr>
        <w:pStyle w:val="a4"/>
        <w:spacing w:line="276" w:lineRule="auto"/>
        <w:ind w:right="-1"/>
      </w:pPr>
      <w:r>
        <w:t xml:space="preserve">  В проекте «Билет в будущее» приняли участие 22 </w:t>
      </w:r>
      <w:proofErr w:type="gramStart"/>
      <w:r>
        <w:t>обучающихся</w:t>
      </w:r>
      <w:proofErr w:type="gramEnd"/>
      <w:r>
        <w:t>.</w:t>
      </w:r>
    </w:p>
    <w:p w:rsidR="005E3F69" w:rsidRDefault="005E3F69" w:rsidP="005E3F69">
      <w:pPr>
        <w:pStyle w:val="a4"/>
        <w:spacing w:line="276" w:lineRule="auto"/>
        <w:ind w:right="-1"/>
      </w:pPr>
    </w:p>
    <w:p w:rsidR="005E3F69" w:rsidRDefault="005E3F69" w:rsidP="005E3F69">
      <w:pPr>
        <w:pStyle w:val="a4"/>
        <w:spacing w:line="276" w:lineRule="auto"/>
        <w:ind w:right="-1"/>
      </w:pPr>
      <w:r>
        <w:t>Совместная деятельность обучающихся и взрослых</w:t>
      </w:r>
    </w:p>
    <w:p w:rsidR="005E3F69" w:rsidRDefault="005F38B5" w:rsidP="005E3F69">
      <w:pPr>
        <w:pStyle w:val="a4"/>
        <w:spacing w:line="276" w:lineRule="auto"/>
        <w:ind w:right="-1"/>
      </w:pPr>
      <w:r>
        <w:t xml:space="preserve">     </w:t>
      </w:r>
      <w:r w:rsidR="005E3F69">
        <w:t>В соответствии с планами классных руководителей проводились родительские собрания (по плану работы).</w:t>
      </w:r>
    </w:p>
    <w:p w:rsidR="005E3F69" w:rsidRDefault="00895439" w:rsidP="005E3F69">
      <w:pPr>
        <w:pStyle w:val="a4"/>
        <w:spacing w:line="276" w:lineRule="auto"/>
        <w:ind w:right="-1"/>
      </w:pPr>
      <w:r>
        <w:t xml:space="preserve">     </w:t>
      </w:r>
      <w:r w:rsidR="005F38B5">
        <w:t>В марте-апреле  2025</w:t>
      </w:r>
      <w:r w:rsidR="005E3F69">
        <w:t xml:space="preserve"> г. Работал оздоровительный с охватом 12 человек.</w:t>
      </w:r>
    </w:p>
    <w:p w:rsidR="005E3F69" w:rsidRDefault="00895439" w:rsidP="005E3F69">
      <w:pPr>
        <w:pStyle w:val="a4"/>
        <w:spacing w:line="276" w:lineRule="auto"/>
        <w:ind w:right="-1"/>
      </w:pPr>
      <w:r>
        <w:t xml:space="preserve">     </w:t>
      </w:r>
      <w:r w:rsidR="005E3F69">
        <w:t xml:space="preserve">Утвердили и реализовали программу воспитательной работы и календарный план воспитательной работы лагеря, составленные на основе </w:t>
      </w:r>
      <w:proofErr w:type="gramStart"/>
      <w:r w:rsidR="005E3F69">
        <w:t>федеральных</w:t>
      </w:r>
      <w:proofErr w:type="gramEnd"/>
      <w:r w:rsidR="005E3F69">
        <w:t xml:space="preserve"> и</w:t>
      </w:r>
      <w:r>
        <w:t xml:space="preserve">з приказа </w:t>
      </w:r>
      <w:proofErr w:type="spellStart"/>
      <w:r>
        <w:t>Минпросвещения</w:t>
      </w:r>
      <w:proofErr w:type="spellEnd"/>
      <w:r>
        <w:t xml:space="preserve"> России.</w:t>
      </w:r>
    </w:p>
    <w:p w:rsidR="005E3F69" w:rsidRDefault="00895439" w:rsidP="005E3F69">
      <w:pPr>
        <w:pStyle w:val="a4"/>
        <w:spacing w:line="276" w:lineRule="auto"/>
        <w:ind w:right="-1"/>
      </w:pPr>
      <w:r>
        <w:t xml:space="preserve">                     </w:t>
      </w:r>
      <w:r w:rsidR="005E3F69">
        <w:t>Профилактика асоциального поведения детей и подростков</w:t>
      </w:r>
    </w:p>
    <w:p w:rsidR="005E3F69" w:rsidRDefault="00895439" w:rsidP="005E3F69">
      <w:pPr>
        <w:pStyle w:val="a4"/>
        <w:spacing w:line="276" w:lineRule="auto"/>
        <w:ind w:right="-1"/>
      </w:pPr>
      <w:r>
        <w:t xml:space="preserve">     </w:t>
      </w:r>
      <w:r w:rsidR="005E3F69">
        <w:t xml:space="preserve">В рамках программы «Профилактика безнадзорности и правонарушений несовершеннолетних» совместно с родителями  были организованы беседы, круглые столы, классные часы, 1 раз в четверть проводился совет профилактики. Обсуждались вопросы о нормах законодательства и юридической ответственности несовершеннолетних за совершение преступлений и о </w:t>
      </w:r>
      <w:proofErr w:type="gramStart"/>
      <w:r w:rsidR="005E3F69">
        <w:t>контроле за</w:t>
      </w:r>
      <w:proofErr w:type="gramEnd"/>
      <w:r w:rsidR="005E3F69">
        <w:t xml:space="preserve"> организацией досуга детей.</w:t>
      </w:r>
    </w:p>
    <w:p w:rsidR="005E3F69" w:rsidRDefault="00895439" w:rsidP="005E3F69">
      <w:pPr>
        <w:pStyle w:val="a4"/>
        <w:spacing w:line="276" w:lineRule="auto"/>
        <w:ind w:right="-1"/>
      </w:pPr>
      <w:r>
        <w:t xml:space="preserve">      </w:t>
      </w:r>
      <w:r w:rsidR="005E3F69">
        <w:t xml:space="preserve">Участвовали во всероссийских акциях «Сообщи, где торгуют смертью»; «Подросток и Закон», декадах «Правовых знаний». </w:t>
      </w:r>
      <w:proofErr w:type="gramStart"/>
      <w:r w:rsidR="005E3F69">
        <w:t>Участвовали в тестировании обучающихся по выявлению и предупреждению суицидального поведения среди подростков.</w:t>
      </w:r>
      <w:proofErr w:type="gramEnd"/>
      <w:r w:rsidR="005E3F69">
        <w:t xml:space="preserve"> Классные руководители регулярно проводят беседы с </w:t>
      </w:r>
      <w:proofErr w:type="gramStart"/>
      <w:r w:rsidR="005E3F69">
        <w:t>обучающимися</w:t>
      </w:r>
      <w:proofErr w:type="gramEnd"/>
      <w:r w:rsidR="005E3F69">
        <w:t xml:space="preserve"> стоящими на различных видах учета. Проведены единые дни профилактики «От безответственного поведения до преступления один шаг» «Неделя профилактики употребления наркотических средств» «Терроризм угроза обществу»</w:t>
      </w:r>
    </w:p>
    <w:p w:rsidR="005E3F69" w:rsidRDefault="005E3F69" w:rsidP="005E3F69">
      <w:pPr>
        <w:pStyle w:val="a4"/>
        <w:spacing w:line="276" w:lineRule="auto"/>
        <w:ind w:right="-1"/>
      </w:pPr>
      <w:r>
        <w:lastRenderedPageBreak/>
        <w:t xml:space="preserve">«Чистое поколение 2025», «Виды </w:t>
      </w:r>
      <w:proofErr w:type="spellStart"/>
      <w:r>
        <w:t>кибермошенничества</w:t>
      </w:r>
      <w:proofErr w:type="spellEnd"/>
      <w:r>
        <w:t>», «Профилактика травли»</w:t>
      </w:r>
    </w:p>
    <w:p w:rsidR="005E3F69" w:rsidRDefault="005E3F69" w:rsidP="005E3F69">
      <w:pPr>
        <w:pStyle w:val="a4"/>
        <w:spacing w:line="276" w:lineRule="auto"/>
        <w:ind w:right="-1"/>
      </w:pPr>
      <w:r>
        <w:t xml:space="preserve">          На </w:t>
      </w:r>
      <w:proofErr w:type="spellStart"/>
      <w:r>
        <w:t>внут</w:t>
      </w:r>
      <w:r w:rsidR="00895439">
        <w:t>ришкольном</w:t>
      </w:r>
      <w:proofErr w:type="spellEnd"/>
      <w:r w:rsidR="00895439">
        <w:t xml:space="preserve"> учете на 1 декабря 2025 г. стояли</w:t>
      </w:r>
      <w:r>
        <w:t xml:space="preserve"> 15 человек, из них ПДН- 0; КДН – 0 обучающихся</w:t>
      </w:r>
    </w:p>
    <w:p w:rsidR="005E3F69" w:rsidRDefault="005E3F69" w:rsidP="005E3F69">
      <w:pPr>
        <w:pStyle w:val="a4"/>
        <w:spacing w:line="276" w:lineRule="auto"/>
        <w:ind w:right="-1"/>
      </w:pPr>
      <w:r>
        <w:t xml:space="preserve">Вывод: Воспитательная работа была организована по всем направлениям воспитания и </w:t>
      </w:r>
      <w:proofErr w:type="gramStart"/>
      <w:r>
        <w:t>социализации</w:t>
      </w:r>
      <w:proofErr w:type="gramEnd"/>
      <w:r>
        <w:t xml:space="preserve"> обучающихся в соответствии с программой воспитания МБОУ «Лебединская ООШ». Эффективность во</w:t>
      </w:r>
      <w:r w:rsidR="00895439">
        <w:t>спитательной работы школы в 2025</w:t>
      </w:r>
      <w:r>
        <w:t xml:space="preserve"> году оценивалась по результатам оценки личностных результатов школьников. На основании этих данных можно сделать вывод об эффективной организации во</w:t>
      </w:r>
      <w:r w:rsidR="00895439">
        <w:t>спитательной работы школы в 2025</w:t>
      </w:r>
      <w:r>
        <w:t xml:space="preserve"> году.</w:t>
      </w:r>
    </w:p>
    <w:p w:rsidR="005E3F69" w:rsidRDefault="005E3F69" w:rsidP="005E3F69">
      <w:pPr>
        <w:pStyle w:val="a4"/>
        <w:spacing w:line="276" w:lineRule="auto"/>
        <w:ind w:right="-1"/>
      </w:pPr>
      <w:r>
        <w:t xml:space="preserve"> </w:t>
      </w:r>
    </w:p>
    <w:p w:rsidR="005E3F69" w:rsidRDefault="005E3F69" w:rsidP="005E3F69">
      <w:pPr>
        <w:pStyle w:val="a4"/>
        <w:spacing w:line="276" w:lineRule="auto"/>
        <w:ind w:right="-1"/>
      </w:pPr>
      <w:r>
        <w:t>Дополнительное образование (на 31 декабря 2025 г.)</w:t>
      </w:r>
    </w:p>
    <w:tbl>
      <w:tblPr>
        <w:tblStyle w:val="TableNormal1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1"/>
        <w:gridCol w:w="5575"/>
      </w:tblGrid>
      <w:tr w:rsidR="00895439" w:rsidRPr="00895439" w:rsidTr="00E42DC9">
        <w:trPr>
          <w:trHeight w:val="230"/>
        </w:trPr>
        <w:tc>
          <w:tcPr>
            <w:tcW w:w="3011" w:type="dxa"/>
          </w:tcPr>
          <w:p w:rsidR="00895439" w:rsidRPr="00895439" w:rsidRDefault="00895439" w:rsidP="00895439">
            <w:pPr>
              <w:spacing w:line="210" w:lineRule="exact"/>
              <w:ind w:left="748"/>
              <w:rPr>
                <w:b/>
                <w:sz w:val="20"/>
              </w:rPr>
            </w:pPr>
            <w:proofErr w:type="spellStart"/>
            <w:r w:rsidRPr="00895439">
              <w:rPr>
                <w:b/>
                <w:spacing w:val="-2"/>
                <w:sz w:val="20"/>
              </w:rPr>
              <w:t>Наименование</w:t>
            </w:r>
            <w:proofErr w:type="spellEnd"/>
            <w:r w:rsidRPr="00895439">
              <w:rPr>
                <w:b/>
                <w:spacing w:val="-2"/>
                <w:sz w:val="20"/>
              </w:rPr>
              <w:t xml:space="preserve"> </w:t>
            </w:r>
            <w:proofErr w:type="spellStart"/>
            <w:r w:rsidRPr="00895439">
              <w:rPr>
                <w:b/>
                <w:spacing w:val="-2"/>
                <w:sz w:val="20"/>
              </w:rPr>
              <w:t>кружка</w:t>
            </w:r>
            <w:proofErr w:type="spellEnd"/>
          </w:p>
        </w:tc>
        <w:tc>
          <w:tcPr>
            <w:tcW w:w="5575" w:type="dxa"/>
          </w:tcPr>
          <w:p w:rsidR="00895439" w:rsidRPr="00895439" w:rsidRDefault="00895439" w:rsidP="00895439">
            <w:pPr>
              <w:spacing w:line="210" w:lineRule="exact"/>
              <w:ind w:left="45"/>
              <w:jc w:val="center"/>
              <w:rPr>
                <w:b/>
                <w:sz w:val="20"/>
              </w:rPr>
            </w:pPr>
            <w:proofErr w:type="spellStart"/>
            <w:r w:rsidRPr="00895439">
              <w:rPr>
                <w:b/>
                <w:sz w:val="20"/>
              </w:rPr>
              <w:t>Количество</w:t>
            </w:r>
            <w:proofErr w:type="spellEnd"/>
            <w:r w:rsidRPr="00895439">
              <w:rPr>
                <w:b/>
                <w:spacing w:val="-12"/>
                <w:sz w:val="20"/>
              </w:rPr>
              <w:t xml:space="preserve"> </w:t>
            </w:r>
            <w:proofErr w:type="spellStart"/>
            <w:r w:rsidRPr="00895439">
              <w:rPr>
                <w:b/>
                <w:spacing w:val="-2"/>
                <w:sz w:val="20"/>
              </w:rPr>
              <w:t>человек</w:t>
            </w:r>
            <w:proofErr w:type="spellEnd"/>
          </w:p>
        </w:tc>
      </w:tr>
      <w:tr w:rsidR="00895439" w:rsidRPr="00895439" w:rsidTr="00E42DC9">
        <w:trPr>
          <w:trHeight w:val="230"/>
        </w:trPr>
        <w:tc>
          <w:tcPr>
            <w:tcW w:w="3011" w:type="dxa"/>
          </w:tcPr>
          <w:p w:rsidR="00895439" w:rsidRPr="00895439" w:rsidRDefault="00895439" w:rsidP="00895439">
            <w:pPr>
              <w:spacing w:line="210" w:lineRule="exact"/>
              <w:ind w:left="110"/>
              <w:rPr>
                <w:sz w:val="20"/>
              </w:rPr>
            </w:pPr>
            <w:proofErr w:type="spellStart"/>
            <w:r w:rsidRPr="00895439">
              <w:rPr>
                <w:spacing w:val="-2"/>
                <w:sz w:val="20"/>
              </w:rPr>
              <w:t>Шахматы</w:t>
            </w:r>
            <w:proofErr w:type="spellEnd"/>
          </w:p>
        </w:tc>
        <w:tc>
          <w:tcPr>
            <w:tcW w:w="5575" w:type="dxa"/>
          </w:tcPr>
          <w:p w:rsidR="00895439" w:rsidRPr="00895439" w:rsidRDefault="00895439" w:rsidP="00895439">
            <w:pPr>
              <w:spacing w:line="210" w:lineRule="exact"/>
              <w:ind w:left="45" w:right="28"/>
              <w:jc w:val="center"/>
              <w:rPr>
                <w:sz w:val="20"/>
              </w:rPr>
            </w:pPr>
            <w:r w:rsidRPr="00895439">
              <w:rPr>
                <w:spacing w:val="-5"/>
                <w:sz w:val="20"/>
              </w:rPr>
              <w:t>14</w:t>
            </w:r>
          </w:p>
        </w:tc>
      </w:tr>
      <w:tr w:rsidR="00895439" w:rsidRPr="00895439" w:rsidTr="00E42DC9">
        <w:trPr>
          <w:trHeight w:val="230"/>
        </w:trPr>
        <w:tc>
          <w:tcPr>
            <w:tcW w:w="3011" w:type="dxa"/>
          </w:tcPr>
          <w:p w:rsidR="00895439" w:rsidRPr="00895439" w:rsidRDefault="00895439" w:rsidP="00895439">
            <w:pPr>
              <w:spacing w:line="210" w:lineRule="exact"/>
              <w:ind w:left="110"/>
              <w:rPr>
                <w:sz w:val="20"/>
              </w:rPr>
            </w:pPr>
            <w:proofErr w:type="spellStart"/>
            <w:r w:rsidRPr="00895439">
              <w:rPr>
                <w:spacing w:val="-2"/>
                <w:sz w:val="20"/>
              </w:rPr>
              <w:t>Мир</w:t>
            </w:r>
            <w:proofErr w:type="spellEnd"/>
            <w:r w:rsidRPr="00895439">
              <w:rPr>
                <w:spacing w:val="-2"/>
                <w:sz w:val="20"/>
              </w:rPr>
              <w:t xml:space="preserve"> </w:t>
            </w:r>
            <w:proofErr w:type="spellStart"/>
            <w:r w:rsidRPr="00895439">
              <w:rPr>
                <w:spacing w:val="-2"/>
                <w:sz w:val="20"/>
              </w:rPr>
              <w:t>театра</w:t>
            </w:r>
            <w:proofErr w:type="spellEnd"/>
          </w:p>
        </w:tc>
        <w:tc>
          <w:tcPr>
            <w:tcW w:w="5575" w:type="dxa"/>
          </w:tcPr>
          <w:p w:rsidR="00895439" w:rsidRPr="00895439" w:rsidRDefault="00895439" w:rsidP="00895439">
            <w:pPr>
              <w:spacing w:line="210" w:lineRule="exact"/>
              <w:ind w:left="45" w:right="28"/>
              <w:jc w:val="center"/>
              <w:rPr>
                <w:sz w:val="20"/>
              </w:rPr>
            </w:pPr>
            <w:r w:rsidRPr="00895439">
              <w:rPr>
                <w:spacing w:val="-5"/>
                <w:sz w:val="20"/>
              </w:rPr>
              <w:t>14</w:t>
            </w:r>
          </w:p>
        </w:tc>
      </w:tr>
      <w:tr w:rsidR="00895439" w:rsidRPr="00895439" w:rsidTr="00E42DC9">
        <w:trPr>
          <w:trHeight w:val="230"/>
        </w:trPr>
        <w:tc>
          <w:tcPr>
            <w:tcW w:w="3011" w:type="dxa"/>
          </w:tcPr>
          <w:p w:rsidR="00895439" w:rsidRPr="00895439" w:rsidRDefault="00895439" w:rsidP="00895439">
            <w:pPr>
              <w:spacing w:line="210" w:lineRule="exact"/>
              <w:rPr>
                <w:sz w:val="20"/>
              </w:rPr>
            </w:pPr>
            <w:proofErr w:type="spellStart"/>
            <w:r w:rsidRPr="00895439">
              <w:rPr>
                <w:spacing w:val="-2"/>
                <w:sz w:val="20"/>
              </w:rPr>
              <w:t>Краеведческий</w:t>
            </w:r>
            <w:proofErr w:type="spellEnd"/>
            <w:r w:rsidRPr="00895439">
              <w:rPr>
                <w:spacing w:val="-2"/>
                <w:sz w:val="20"/>
              </w:rPr>
              <w:t xml:space="preserve"> </w:t>
            </w:r>
            <w:proofErr w:type="spellStart"/>
            <w:r w:rsidRPr="00895439">
              <w:rPr>
                <w:spacing w:val="-2"/>
                <w:sz w:val="20"/>
              </w:rPr>
              <w:t>музей</w:t>
            </w:r>
            <w:proofErr w:type="spellEnd"/>
          </w:p>
        </w:tc>
        <w:tc>
          <w:tcPr>
            <w:tcW w:w="5575" w:type="dxa"/>
          </w:tcPr>
          <w:p w:rsidR="00895439" w:rsidRPr="00895439" w:rsidRDefault="00895439" w:rsidP="00895439">
            <w:pPr>
              <w:spacing w:line="210" w:lineRule="exact"/>
              <w:ind w:left="45" w:right="28"/>
              <w:rPr>
                <w:sz w:val="20"/>
              </w:rPr>
            </w:pPr>
            <w:r w:rsidRPr="00895439">
              <w:rPr>
                <w:spacing w:val="-5"/>
                <w:sz w:val="20"/>
              </w:rPr>
              <w:t xml:space="preserve">                                                          15</w:t>
            </w:r>
          </w:p>
        </w:tc>
      </w:tr>
      <w:tr w:rsidR="00895439" w:rsidRPr="00895439" w:rsidTr="00E42DC9">
        <w:trPr>
          <w:trHeight w:val="234"/>
        </w:trPr>
        <w:tc>
          <w:tcPr>
            <w:tcW w:w="3011" w:type="dxa"/>
          </w:tcPr>
          <w:p w:rsidR="00895439" w:rsidRPr="00895439" w:rsidRDefault="00895439" w:rsidP="00895439">
            <w:pPr>
              <w:spacing w:line="215" w:lineRule="exact"/>
              <w:ind w:left="11"/>
              <w:jc w:val="center"/>
              <w:rPr>
                <w:b/>
                <w:sz w:val="20"/>
              </w:rPr>
            </w:pPr>
            <w:r w:rsidRPr="00895439"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5575" w:type="dxa"/>
          </w:tcPr>
          <w:p w:rsidR="00895439" w:rsidRPr="00895439" w:rsidRDefault="00895439" w:rsidP="00895439">
            <w:pPr>
              <w:spacing w:line="215" w:lineRule="exact"/>
              <w:ind w:left="45" w:right="33"/>
              <w:jc w:val="center"/>
              <w:rPr>
                <w:b/>
                <w:sz w:val="20"/>
              </w:rPr>
            </w:pPr>
            <w:r w:rsidRPr="00895439">
              <w:rPr>
                <w:b/>
                <w:sz w:val="20"/>
              </w:rPr>
              <w:t xml:space="preserve">43 </w:t>
            </w:r>
            <w:r w:rsidRPr="00895439">
              <w:rPr>
                <w:b/>
                <w:spacing w:val="-2"/>
                <w:sz w:val="20"/>
              </w:rPr>
              <w:t>(100%)</w:t>
            </w:r>
          </w:p>
        </w:tc>
      </w:tr>
    </w:tbl>
    <w:p w:rsidR="00895439" w:rsidRDefault="00895439" w:rsidP="005E3F69">
      <w:pPr>
        <w:pStyle w:val="a4"/>
        <w:spacing w:line="276" w:lineRule="auto"/>
        <w:ind w:right="-1"/>
      </w:pPr>
    </w:p>
    <w:p w:rsidR="005E3F69" w:rsidRDefault="005E3F69" w:rsidP="005E3F69">
      <w:pPr>
        <w:pStyle w:val="a4"/>
        <w:spacing w:line="276" w:lineRule="auto"/>
        <w:ind w:right="-1"/>
      </w:pPr>
      <w:r>
        <w:t>Вывод: Сохранность 100% охвата обучающихся по программам дополнительного образования говорит об устойчивой мотивации детей к получению дополнительного образования и востребованности реализуемых программ. В ходе реализации дополнительного образования среди обучающихся есть победители, призеры и участники, конкурсов различного уровня.</w:t>
      </w:r>
    </w:p>
    <w:p w:rsidR="00895439" w:rsidRDefault="00895439" w:rsidP="005E3F69">
      <w:pPr>
        <w:pStyle w:val="a4"/>
        <w:spacing w:line="276" w:lineRule="auto"/>
        <w:ind w:right="-1"/>
      </w:pPr>
    </w:p>
    <w:p w:rsidR="00895439" w:rsidRPr="00895439" w:rsidRDefault="00895439" w:rsidP="00895439">
      <w:pPr>
        <w:pStyle w:val="a4"/>
        <w:spacing w:line="276" w:lineRule="auto"/>
        <w:ind w:right="-1"/>
        <w:jc w:val="center"/>
        <w:rPr>
          <w:b/>
        </w:rPr>
      </w:pPr>
      <w:r w:rsidRPr="00895439">
        <w:rPr>
          <w:b/>
        </w:rPr>
        <w:t>Внеурочная деятельность</w:t>
      </w:r>
    </w:p>
    <w:p w:rsidR="00895439" w:rsidRDefault="00895439" w:rsidP="00895439">
      <w:pPr>
        <w:pStyle w:val="a4"/>
        <w:spacing w:line="276" w:lineRule="auto"/>
        <w:ind w:right="-1"/>
      </w:pPr>
      <w:r>
        <w:t xml:space="preserve">     В нашей школе была разработана и внедрена модель внеурочной деятельности на основе оптимизации всех внутренних ресурсов школы. В осуществлении внеурочной деятельности, координирующую роль выполняет классный руководитель, который в соответствии со своими функциями и задачами:</w:t>
      </w:r>
    </w:p>
    <w:p w:rsidR="00895439" w:rsidRDefault="00895439" w:rsidP="00895439">
      <w:pPr>
        <w:pStyle w:val="a4"/>
        <w:spacing w:line="276" w:lineRule="auto"/>
        <w:ind w:right="-1"/>
      </w:pPr>
      <w:r>
        <w:t xml:space="preserve">                      - взаимодействует с педагогическими работниками;</w:t>
      </w:r>
    </w:p>
    <w:p w:rsidR="00895439" w:rsidRDefault="00895439" w:rsidP="00895439">
      <w:pPr>
        <w:pStyle w:val="a4"/>
        <w:spacing w:line="276" w:lineRule="auto"/>
        <w:ind w:right="-1"/>
      </w:pPr>
      <w:r>
        <w:t xml:space="preserve">                      </w:t>
      </w:r>
      <w:proofErr w:type="gramStart"/>
      <w:r>
        <w:t>- организует в классе воспитательный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  <w:proofErr w:type="gramEnd"/>
    </w:p>
    <w:p w:rsidR="00895439" w:rsidRDefault="00895439" w:rsidP="00895439">
      <w:pPr>
        <w:pStyle w:val="a4"/>
        <w:spacing w:line="276" w:lineRule="auto"/>
        <w:ind w:right="-1"/>
      </w:pPr>
      <w:r>
        <w:t xml:space="preserve">                          -организует систему отношений через разнообразные формы воспитывающей   деятельности  коллектива класса, в том числе через органы самоуправления;</w:t>
      </w:r>
    </w:p>
    <w:p w:rsidR="00895439" w:rsidRDefault="00895439" w:rsidP="00895439">
      <w:pPr>
        <w:pStyle w:val="a4"/>
        <w:spacing w:line="276" w:lineRule="auto"/>
        <w:ind w:right="-1"/>
      </w:pPr>
      <w:r>
        <w:t xml:space="preserve">                          -организует социально значимую, творческую деятельность </w:t>
      </w:r>
      <w:proofErr w:type="gramStart"/>
      <w:r>
        <w:t>обучающихся</w:t>
      </w:r>
      <w:proofErr w:type="gramEnd"/>
      <w:r>
        <w:t>.     Данную модель характеризует:</w:t>
      </w:r>
    </w:p>
    <w:p w:rsidR="00895439" w:rsidRDefault="00895439" w:rsidP="00895439">
      <w:pPr>
        <w:pStyle w:val="a4"/>
        <w:spacing w:line="276" w:lineRule="auto"/>
        <w:ind w:right="-1"/>
      </w:pPr>
      <w:r>
        <w:t>-создание условий для полноценного пребывания ребенка в образовательном учреждении в течение дня;</w:t>
      </w:r>
    </w:p>
    <w:p w:rsidR="00895439" w:rsidRDefault="00895439" w:rsidP="00895439">
      <w:pPr>
        <w:pStyle w:val="a4"/>
        <w:spacing w:line="276" w:lineRule="auto"/>
        <w:ind w:right="-1"/>
      </w:pPr>
      <w:r>
        <w:t>- содержательное единство учебного, воспитательного, развивающего процессов в рамках воспитательной системы и основной образовательной программы образовательного учреждения;</w:t>
      </w:r>
    </w:p>
    <w:p w:rsidR="00895439" w:rsidRDefault="00895439" w:rsidP="00895439">
      <w:pPr>
        <w:pStyle w:val="a4"/>
        <w:spacing w:line="276" w:lineRule="auto"/>
        <w:ind w:right="-1"/>
      </w:pPr>
      <w:r>
        <w:t>- создание здоровье сберегающей среды, обеспечивающей соблюдение санитарн</w:t>
      </w:r>
      <w:proofErr w:type="gramStart"/>
      <w:r>
        <w:t>о-</w:t>
      </w:r>
      <w:proofErr w:type="gramEnd"/>
      <w:r>
        <w:t xml:space="preserve"> эпидемиологических правил и нормативов и включающую рациональную организацию</w:t>
      </w:r>
    </w:p>
    <w:p w:rsidR="00895439" w:rsidRDefault="00895439" w:rsidP="00895439">
      <w:pPr>
        <w:pStyle w:val="a4"/>
        <w:spacing w:line="276" w:lineRule="auto"/>
        <w:ind w:right="-1"/>
      </w:pPr>
      <w:r>
        <w:t>-образовательного процесса, оптимизацию двигательной активности, работу по формированию ценности здоровья и здорового образа жизни;</w:t>
      </w:r>
    </w:p>
    <w:p w:rsidR="00895439" w:rsidRDefault="00895439" w:rsidP="00895439">
      <w:pPr>
        <w:pStyle w:val="a4"/>
        <w:spacing w:line="276" w:lineRule="auto"/>
        <w:ind w:right="-1"/>
      </w:pPr>
      <w:r>
        <w:t xml:space="preserve"> - создание условий для самовыражения, самореализации и самоорганизации детей;    </w:t>
      </w:r>
      <w:r>
        <w:lastRenderedPageBreak/>
        <w:t xml:space="preserve">опора на интеграцию основных и дополнительных образовательных программ. При организации внеурочной деятельности используются программы, разработанные педагогами школы,      педагогами дополнительного образования, утвержденные педагогическим советом школы.                По всем        направлениям руководителями внеурочной деятельности составлены рабочие программы в соответствии </w:t>
      </w:r>
      <w:proofErr w:type="gramStart"/>
      <w:r>
        <w:t>с</w:t>
      </w:r>
      <w:proofErr w:type="gramEnd"/>
    </w:p>
    <w:p w:rsidR="00895439" w:rsidRDefault="00895439" w:rsidP="00895439">
      <w:pPr>
        <w:pStyle w:val="a4"/>
        <w:spacing w:line="276" w:lineRule="auto"/>
        <w:ind w:right="-1"/>
      </w:pPr>
      <w:r>
        <w:t>Требованиями Стандарта и организации занятий внеурочной деятельности.</w:t>
      </w:r>
    </w:p>
    <w:p w:rsidR="00895439" w:rsidRDefault="00895439" w:rsidP="00895439">
      <w:pPr>
        <w:pStyle w:val="a4"/>
        <w:spacing w:line="276" w:lineRule="auto"/>
        <w:ind w:right="-1"/>
      </w:pPr>
      <w:r>
        <w:t xml:space="preserve"> Во внеурочную деятельность вовлечены все учащиеся 1-9 классов, что составило 100%. Дети вовлечены в творческие </w:t>
      </w:r>
      <w:proofErr w:type="spellStart"/>
      <w:r>
        <w:t>занятия</w:t>
      </w:r>
      <w:proofErr w:type="gramStart"/>
      <w:r>
        <w:t>,с</w:t>
      </w:r>
      <w:proofErr w:type="gramEnd"/>
      <w:r>
        <w:t>портивные</w:t>
      </w:r>
      <w:proofErr w:type="spellEnd"/>
      <w:r>
        <w:t xml:space="preserve"> </w:t>
      </w:r>
      <w:proofErr w:type="spellStart"/>
      <w:r>
        <w:t>мероприятия,в</w:t>
      </w:r>
      <w:proofErr w:type="spellEnd"/>
      <w:r>
        <w:t xml:space="preserve"> ходе которых они учатся изобретать, понимать и осваивать новое, быть открытыми и способными выражать собственные мысли, уметь принимать решения и помогать друг другу, формулировать интересы и осознавать возможности. Учителями (классным руководителем и руководителем кружка и внеурочной деятельности) накапливаются и сохраняются материалы о личностном развитии учащихся (портфолио, диагностические карты, отслеживается мониторинг </w:t>
      </w:r>
      <w:proofErr w:type="spellStart"/>
      <w:r>
        <w:t>обученности</w:t>
      </w:r>
      <w:proofErr w:type="spellEnd"/>
      <w:r>
        <w:t xml:space="preserve"> учащихся), ведутся журналы кружковой работы. Содержание внеурочной деятельности складывалось из пожеланий родителей, учитывая возможности школы (по результатам анкетирования).</w:t>
      </w:r>
    </w:p>
    <w:p w:rsidR="00895439" w:rsidRDefault="00895439" w:rsidP="00895439">
      <w:pPr>
        <w:pStyle w:val="a4"/>
        <w:spacing w:line="276" w:lineRule="auto"/>
        <w:ind w:right="-1"/>
      </w:pPr>
      <w:r>
        <w:t xml:space="preserve">                       Исходя из статистических данных, можно сделать вывод о том, что динамика охвата учащихся кружковой работой и внеурочной деятельностью стабильна и составляет 100%.</w:t>
      </w:r>
    </w:p>
    <w:p w:rsidR="00D41A57" w:rsidRDefault="00D41A57" w:rsidP="00895439">
      <w:pPr>
        <w:pStyle w:val="a4"/>
        <w:spacing w:line="276" w:lineRule="auto"/>
        <w:ind w:right="-1"/>
      </w:pPr>
    </w:p>
    <w:p w:rsidR="00D41A57" w:rsidRPr="00D41A57" w:rsidRDefault="00D41A57" w:rsidP="00D41A57">
      <w:pPr>
        <w:pStyle w:val="a4"/>
        <w:spacing w:line="276" w:lineRule="auto"/>
        <w:ind w:right="-1"/>
        <w:rPr>
          <w:b/>
        </w:rPr>
      </w:pPr>
      <w:r w:rsidRPr="00D41A57">
        <w:rPr>
          <w:b/>
        </w:rPr>
        <w:t>II.</w:t>
      </w:r>
      <w:r w:rsidRPr="00D41A57">
        <w:rPr>
          <w:b/>
        </w:rPr>
        <w:tab/>
        <w:t>Оценка системы управления организацией</w:t>
      </w:r>
    </w:p>
    <w:p w:rsidR="00D41A57" w:rsidRDefault="00D41A57" w:rsidP="00D41A57">
      <w:pPr>
        <w:pStyle w:val="a4"/>
        <w:spacing w:line="276" w:lineRule="auto"/>
        <w:ind w:right="-1"/>
      </w:pPr>
      <w:r>
        <w:t>Управление Школой осуществляется на принципах единоначалия и  самоуправления.</w:t>
      </w:r>
    </w:p>
    <w:p w:rsidR="00D41A57" w:rsidRDefault="00D41A57" w:rsidP="00D41A57">
      <w:pPr>
        <w:pStyle w:val="a4"/>
        <w:spacing w:line="276" w:lineRule="auto"/>
        <w:ind w:right="-1"/>
      </w:pPr>
      <w:r>
        <w:t>Органы управления, действующие в Школе</w:t>
      </w:r>
    </w:p>
    <w:tbl>
      <w:tblPr>
        <w:tblStyle w:val="TableNormal"/>
        <w:tblW w:w="949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6946"/>
      </w:tblGrid>
      <w:tr w:rsidR="00D41A57" w:rsidTr="00D41A57">
        <w:trPr>
          <w:trHeight w:val="551"/>
        </w:trPr>
        <w:tc>
          <w:tcPr>
            <w:tcW w:w="2552" w:type="dxa"/>
          </w:tcPr>
          <w:p w:rsidR="00D41A57" w:rsidRDefault="00D41A57" w:rsidP="00E42DC9">
            <w:pPr>
              <w:pStyle w:val="TableParagraph"/>
              <w:spacing w:line="230" w:lineRule="auto"/>
              <w:ind w:left="105" w:right="15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Наименование органа</w:t>
            </w:r>
          </w:p>
        </w:tc>
        <w:tc>
          <w:tcPr>
            <w:tcW w:w="6946" w:type="dxa"/>
          </w:tcPr>
          <w:p w:rsidR="00D41A57" w:rsidRDefault="00D41A57" w:rsidP="00E42DC9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Функции</w:t>
            </w:r>
          </w:p>
        </w:tc>
      </w:tr>
      <w:tr w:rsidR="00D41A57" w:rsidTr="00D41A57">
        <w:trPr>
          <w:trHeight w:val="1099"/>
        </w:trPr>
        <w:tc>
          <w:tcPr>
            <w:tcW w:w="2552" w:type="dxa"/>
          </w:tcPr>
          <w:p w:rsidR="00D41A57" w:rsidRDefault="00D41A57" w:rsidP="00E42DC9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Директор</w:t>
            </w:r>
          </w:p>
        </w:tc>
        <w:tc>
          <w:tcPr>
            <w:tcW w:w="6946" w:type="dxa"/>
          </w:tcPr>
          <w:p w:rsidR="00D41A57" w:rsidRDefault="00D41A57" w:rsidP="00E42DC9">
            <w:pPr>
              <w:pStyle w:val="TableParagraph"/>
              <w:spacing w:line="237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</w:t>
            </w:r>
          </w:p>
          <w:p w:rsidR="00D41A57" w:rsidRDefault="00D41A57" w:rsidP="00E42DC9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расписание, отчетные документы организации, осуществляет общее руководство Школой</w:t>
            </w:r>
          </w:p>
        </w:tc>
      </w:tr>
      <w:tr w:rsidR="00D41A57" w:rsidTr="00D41A57">
        <w:trPr>
          <w:trHeight w:val="1728"/>
        </w:trPr>
        <w:tc>
          <w:tcPr>
            <w:tcW w:w="2552" w:type="dxa"/>
          </w:tcPr>
          <w:p w:rsidR="00D41A57" w:rsidRDefault="00D41A57" w:rsidP="00E42DC9">
            <w:pPr>
              <w:pStyle w:val="TableParagraph"/>
              <w:spacing w:line="237" w:lineRule="auto"/>
              <w:ind w:left="105" w:right="15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Педагогический совет</w:t>
            </w:r>
          </w:p>
        </w:tc>
        <w:tc>
          <w:tcPr>
            <w:tcW w:w="6946" w:type="dxa"/>
          </w:tcPr>
          <w:p w:rsidR="00D41A57" w:rsidRDefault="00D41A57" w:rsidP="00E42DC9">
            <w:pPr>
              <w:pStyle w:val="TableParagraph"/>
              <w:spacing w:line="237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D41A57" w:rsidRDefault="00D41A57" w:rsidP="00E42DC9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4" w:line="294" w:lineRule="exact"/>
              <w:ind w:left="339" w:hanging="1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Развития образовательных</w:t>
            </w:r>
            <w:r>
              <w:rPr>
                <w:spacing w:val="-2"/>
                <w:sz w:val="24"/>
                <w:szCs w:val="24"/>
              </w:rPr>
              <w:t xml:space="preserve"> услуг;</w:t>
            </w:r>
          </w:p>
          <w:p w:rsidR="00D41A57" w:rsidRDefault="00D41A57" w:rsidP="00E42DC9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line="293" w:lineRule="exact"/>
              <w:ind w:left="339" w:hanging="1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Регламентации образовательных </w:t>
            </w:r>
            <w:r>
              <w:rPr>
                <w:spacing w:val="-2"/>
                <w:sz w:val="24"/>
                <w:szCs w:val="24"/>
              </w:rPr>
              <w:t>отношений;</w:t>
            </w:r>
          </w:p>
          <w:p w:rsidR="00D41A57" w:rsidRDefault="00D41A57" w:rsidP="00E42DC9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line="288" w:lineRule="exact"/>
              <w:ind w:left="339" w:hanging="1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Разработки образовательных </w:t>
            </w:r>
            <w:r>
              <w:rPr>
                <w:spacing w:val="-2"/>
                <w:sz w:val="24"/>
                <w:szCs w:val="24"/>
              </w:rPr>
              <w:t>программ;</w:t>
            </w:r>
          </w:p>
          <w:p w:rsidR="00D41A57" w:rsidRPr="00D41A57" w:rsidRDefault="00D41A57" w:rsidP="00D41A57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line="283" w:lineRule="exact"/>
              <w:rPr>
                <w:spacing w:val="-1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Выбора учебников, учебных пособий, средство бучения </w:t>
            </w:r>
            <w:r>
              <w:rPr>
                <w:spacing w:val="-10"/>
                <w:sz w:val="24"/>
                <w:szCs w:val="24"/>
              </w:rPr>
              <w:t xml:space="preserve">и </w:t>
            </w:r>
            <w:r w:rsidRPr="00D41A57">
              <w:rPr>
                <w:spacing w:val="-10"/>
                <w:sz w:val="24"/>
                <w:szCs w:val="24"/>
              </w:rPr>
              <w:t>воспитания;</w:t>
            </w:r>
          </w:p>
          <w:p w:rsidR="00D41A57" w:rsidRPr="00D41A57" w:rsidRDefault="00D41A57" w:rsidP="00D41A57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line="283" w:lineRule="exact"/>
              <w:rPr>
                <w:spacing w:val="-10"/>
                <w:sz w:val="24"/>
                <w:szCs w:val="24"/>
              </w:rPr>
            </w:pPr>
            <w:r w:rsidRPr="00D41A57">
              <w:rPr>
                <w:spacing w:val="-10"/>
                <w:sz w:val="24"/>
                <w:szCs w:val="24"/>
              </w:rPr>
              <w:t>материально-технического обеспечения образовательного процесса;</w:t>
            </w:r>
          </w:p>
          <w:p w:rsidR="00D41A57" w:rsidRPr="00D41A57" w:rsidRDefault="00D41A57" w:rsidP="00D41A57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line="283" w:lineRule="exact"/>
              <w:rPr>
                <w:spacing w:val="-10"/>
                <w:sz w:val="24"/>
                <w:szCs w:val="24"/>
              </w:rPr>
            </w:pPr>
            <w:r w:rsidRPr="00D41A57">
              <w:rPr>
                <w:spacing w:val="-10"/>
                <w:sz w:val="24"/>
                <w:szCs w:val="24"/>
              </w:rPr>
              <w:t>аттестации, повышения квалификации педагогических работников;</w:t>
            </w:r>
          </w:p>
          <w:p w:rsidR="00D41A57" w:rsidRDefault="00D41A57" w:rsidP="00D41A57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line="283" w:lineRule="exact"/>
              <w:rPr>
                <w:sz w:val="24"/>
                <w:szCs w:val="24"/>
              </w:rPr>
            </w:pPr>
            <w:r w:rsidRPr="00D41A57">
              <w:rPr>
                <w:spacing w:val="-10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D41A57" w:rsidTr="00D41A57">
        <w:trPr>
          <w:trHeight w:val="1136"/>
        </w:trPr>
        <w:tc>
          <w:tcPr>
            <w:tcW w:w="2552" w:type="dxa"/>
          </w:tcPr>
          <w:p w:rsidR="00D41A57" w:rsidRDefault="00D41A57" w:rsidP="00E42DC9">
            <w:pPr>
              <w:pStyle w:val="TableParagraph"/>
              <w:spacing w:line="237" w:lineRule="auto"/>
              <w:ind w:left="105" w:right="153"/>
              <w:rPr>
                <w:spacing w:val="-2"/>
                <w:sz w:val="24"/>
                <w:szCs w:val="24"/>
              </w:rPr>
            </w:pPr>
            <w:r w:rsidRPr="00D41A57">
              <w:rPr>
                <w:spacing w:val="-2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6946" w:type="dxa"/>
          </w:tcPr>
          <w:p w:rsidR="00D41A57" w:rsidRPr="00D41A57" w:rsidRDefault="00D41A57" w:rsidP="00D41A57">
            <w:pPr>
              <w:pStyle w:val="TableParagraph"/>
              <w:spacing w:line="237" w:lineRule="auto"/>
              <w:ind w:left="110"/>
              <w:rPr>
                <w:sz w:val="24"/>
                <w:szCs w:val="24"/>
              </w:rPr>
            </w:pPr>
            <w:r w:rsidRPr="00D41A57">
              <w:rPr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D41A57" w:rsidRPr="00D41A57" w:rsidRDefault="00D41A57" w:rsidP="00D41A57">
            <w:pPr>
              <w:pStyle w:val="TableParagraph"/>
              <w:spacing w:line="237" w:lineRule="auto"/>
              <w:ind w:left="110"/>
              <w:rPr>
                <w:sz w:val="24"/>
                <w:szCs w:val="24"/>
              </w:rPr>
            </w:pPr>
            <w:r w:rsidRPr="00D41A57">
              <w:rPr>
                <w:sz w:val="24"/>
                <w:szCs w:val="24"/>
              </w:rPr>
              <w:t>•</w:t>
            </w:r>
            <w:r w:rsidRPr="00D41A57">
              <w:rPr>
                <w:sz w:val="24"/>
                <w:szCs w:val="24"/>
              </w:rPr>
              <w:tab/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D41A57" w:rsidRPr="00D41A57" w:rsidRDefault="00D41A57" w:rsidP="00D41A57">
            <w:pPr>
              <w:pStyle w:val="TableParagraph"/>
              <w:spacing w:line="237" w:lineRule="auto"/>
              <w:ind w:left="110"/>
              <w:rPr>
                <w:sz w:val="24"/>
                <w:szCs w:val="24"/>
              </w:rPr>
            </w:pPr>
            <w:r w:rsidRPr="00D41A57">
              <w:rPr>
                <w:sz w:val="24"/>
                <w:szCs w:val="24"/>
              </w:rPr>
              <w:t>•</w:t>
            </w:r>
            <w:r w:rsidRPr="00D41A57">
              <w:rPr>
                <w:sz w:val="24"/>
                <w:szCs w:val="24"/>
              </w:rPr>
              <w:tab/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D41A57" w:rsidRPr="00D41A57" w:rsidRDefault="00D41A57" w:rsidP="00D41A57">
            <w:pPr>
              <w:pStyle w:val="TableParagraph"/>
              <w:spacing w:line="237" w:lineRule="auto"/>
              <w:ind w:left="110"/>
              <w:rPr>
                <w:sz w:val="24"/>
                <w:szCs w:val="24"/>
              </w:rPr>
            </w:pPr>
            <w:r w:rsidRPr="00D41A57">
              <w:rPr>
                <w:sz w:val="24"/>
                <w:szCs w:val="24"/>
              </w:rPr>
              <w:t>•</w:t>
            </w:r>
            <w:r w:rsidRPr="00D41A57">
              <w:rPr>
                <w:sz w:val="24"/>
                <w:szCs w:val="24"/>
              </w:rPr>
              <w:tab/>
              <w:t xml:space="preserve">разрешать конфликтные ситуации между работниками и </w:t>
            </w:r>
            <w:r w:rsidRPr="00D41A57">
              <w:rPr>
                <w:sz w:val="24"/>
                <w:szCs w:val="24"/>
              </w:rPr>
              <w:lastRenderedPageBreak/>
              <w:t>администрацией образовательной организации;</w:t>
            </w:r>
          </w:p>
          <w:p w:rsidR="00D41A57" w:rsidRPr="00D41A57" w:rsidRDefault="00D41A57" w:rsidP="00D41A57">
            <w:pPr>
              <w:pStyle w:val="TableParagraph"/>
              <w:spacing w:line="237" w:lineRule="auto"/>
              <w:ind w:left="110"/>
              <w:rPr>
                <w:sz w:val="24"/>
                <w:szCs w:val="24"/>
              </w:rPr>
            </w:pPr>
            <w:r w:rsidRPr="00D41A57">
              <w:rPr>
                <w:sz w:val="24"/>
                <w:szCs w:val="24"/>
              </w:rPr>
              <w:t>•</w:t>
            </w:r>
            <w:r w:rsidRPr="00D41A57">
              <w:rPr>
                <w:sz w:val="24"/>
                <w:szCs w:val="24"/>
              </w:rPr>
              <w:tab/>
              <w:t>вносить предложения по корректировке плана мероприятий организации, совершенствованию ее работы</w:t>
            </w:r>
          </w:p>
          <w:p w:rsidR="00D41A57" w:rsidRDefault="00D41A57" w:rsidP="00D41A57">
            <w:pPr>
              <w:pStyle w:val="TableParagraph"/>
              <w:spacing w:line="237" w:lineRule="auto"/>
              <w:ind w:left="110"/>
              <w:rPr>
                <w:sz w:val="24"/>
                <w:szCs w:val="24"/>
              </w:rPr>
            </w:pPr>
            <w:r w:rsidRPr="00D41A57">
              <w:rPr>
                <w:sz w:val="24"/>
                <w:szCs w:val="24"/>
              </w:rPr>
              <w:t>и развитию материальной базы</w:t>
            </w:r>
          </w:p>
        </w:tc>
      </w:tr>
    </w:tbl>
    <w:p w:rsidR="00D41A57" w:rsidRDefault="00D41A57" w:rsidP="00D41A57">
      <w:pPr>
        <w:pStyle w:val="a4"/>
        <w:spacing w:line="276" w:lineRule="auto"/>
        <w:ind w:right="-1"/>
      </w:pPr>
      <w:r>
        <w:lastRenderedPageBreak/>
        <w:t xml:space="preserve">                </w:t>
      </w:r>
    </w:p>
    <w:p w:rsidR="00D41A57" w:rsidRDefault="00D41A57" w:rsidP="00D41A57">
      <w:pPr>
        <w:pStyle w:val="a4"/>
        <w:spacing w:line="276" w:lineRule="auto"/>
        <w:ind w:right="-1"/>
      </w:pPr>
      <w:r>
        <w:t>Для осуществления учебно-методической работы в МБОУ «Лебединская ООШ» создано четыре методических объединения:</w:t>
      </w:r>
    </w:p>
    <w:p w:rsidR="00D41A57" w:rsidRDefault="00D41A57" w:rsidP="00D41A57">
      <w:pPr>
        <w:pStyle w:val="a4"/>
        <w:spacing w:line="276" w:lineRule="auto"/>
        <w:ind w:right="-1"/>
      </w:pPr>
      <w:r>
        <w:t>−ШМО учителей начальных классов;</w:t>
      </w:r>
    </w:p>
    <w:p w:rsidR="00D41A57" w:rsidRDefault="00D41A57" w:rsidP="00D41A57">
      <w:pPr>
        <w:pStyle w:val="a4"/>
        <w:spacing w:line="276" w:lineRule="auto"/>
        <w:ind w:right="-1"/>
      </w:pPr>
      <w:r>
        <w:t>−ШМО учителей гуманитарного цикла;</w:t>
      </w:r>
    </w:p>
    <w:p w:rsidR="00D41A57" w:rsidRDefault="00D41A57" w:rsidP="00D41A57">
      <w:pPr>
        <w:pStyle w:val="a4"/>
        <w:spacing w:line="276" w:lineRule="auto"/>
        <w:ind w:right="-1"/>
      </w:pPr>
      <w:r>
        <w:t>- ШМО учителей естественно-математического цикла;</w:t>
      </w:r>
    </w:p>
    <w:p w:rsidR="00D41A57" w:rsidRDefault="00D41A57" w:rsidP="00D41A57">
      <w:pPr>
        <w:pStyle w:val="a4"/>
        <w:spacing w:line="276" w:lineRule="auto"/>
        <w:ind w:right="-1"/>
      </w:pPr>
      <w:r>
        <w:t>- ШМО классных руководителей;</w:t>
      </w:r>
    </w:p>
    <w:p w:rsidR="00D41A57" w:rsidRDefault="00D41A57" w:rsidP="00D41A57">
      <w:pPr>
        <w:pStyle w:val="a4"/>
        <w:spacing w:line="276" w:lineRule="auto"/>
        <w:ind w:right="-1"/>
      </w:pPr>
      <w:r>
        <w:t>В</w:t>
      </w:r>
      <w:r>
        <w:tab/>
        <w:t>целях учета мнения обучающихся и родителей (законных представителей) несовершеннолетних обучающихся в МБОУ «Лебединская ООШ» действует Родительский комитет.</w:t>
      </w:r>
    </w:p>
    <w:p w:rsidR="00D41A57" w:rsidRDefault="00D41A57" w:rsidP="00D41A57">
      <w:pPr>
        <w:pStyle w:val="a4"/>
        <w:spacing w:line="276" w:lineRule="auto"/>
        <w:ind w:right="-1"/>
      </w:pPr>
    </w:p>
    <w:p w:rsidR="00D41A57" w:rsidRPr="00D41A57" w:rsidRDefault="00D41A57" w:rsidP="00D41A57">
      <w:pPr>
        <w:pStyle w:val="a4"/>
        <w:spacing w:line="276" w:lineRule="auto"/>
        <w:ind w:right="-1"/>
        <w:rPr>
          <w:b/>
        </w:rPr>
      </w:pPr>
      <w:r w:rsidRPr="00D41A57">
        <w:rPr>
          <w:b/>
        </w:rPr>
        <w:t>III.</w:t>
      </w:r>
      <w:r w:rsidRPr="00D41A57">
        <w:rPr>
          <w:b/>
        </w:rPr>
        <w:tab/>
        <w:t xml:space="preserve">Оценка содержания и качества подготовки </w:t>
      </w:r>
      <w:proofErr w:type="gramStart"/>
      <w:r w:rsidRPr="00D41A57">
        <w:rPr>
          <w:b/>
        </w:rPr>
        <w:t>обучающихся</w:t>
      </w:r>
      <w:proofErr w:type="gramEnd"/>
    </w:p>
    <w:p w:rsidR="00D41A57" w:rsidRDefault="00D41A57" w:rsidP="00D41A57">
      <w:pPr>
        <w:pStyle w:val="a4"/>
        <w:spacing w:line="276" w:lineRule="auto"/>
        <w:ind w:right="-1"/>
      </w:pPr>
      <w:r>
        <w:t>Статистика показателей за 2022–2025годы</w:t>
      </w:r>
    </w:p>
    <w:tbl>
      <w:tblPr>
        <w:tblStyle w:val="TableNormal"/>
        <w:tblW w:w="9509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3156"/>
        <w:gridCol w:w="1426"/>
        <w:gridCol w:w="1436"/>
        <w:gridCol w:w="1431"/>
        <w:gridCol w:w="1494"/>
      </w:tblGrid>
      <w:tr w:rsidR="00D41A57" w:rsidTr="000C7D6F">
        <w:trPr>
          <w:trHeight w:val="1175"/>
        </w:trPr>
        <w:tc>
          <w:tcPr>
            <w:tcW w:w="566" w:type="dxa"/>
          </w:tcPr>
          <w:p w:rsidR="00D41A57" w:rsidRDefault="00D41A57" w:rsidP="00E42DC9">
            <w:pPr>
              <w:pStyle w:val="TableParagraph"/>
              <w:spacing w:before="63" w:line="242" w:lineRule="auto"/>
              <w:ind w:left="78" w:right="141"/>
              <w:rPr>
                <w:sz w:val="24"/>
                <w:szCs w:val="24"/>
              </w:rPr>
            </w:pPr>
            <w:r>
              <w:rPr>
                <w:color w:val="0D0D0D"/>
                <w:spacing w:val="-10"/>
                <w:sz w:val="24"/>
                <w:szCs w:val="24"/>
              </w:rPr>
              <w:t xml:space="preserve">№ </w:t>
            </w:r>
            <w:proofErr w:type="gramStart"/>
            <w:r>
              <w:rPr>
                <w:color w:val="0D0D0D"/>
                <w:spacing w:val="-4"/>
                <w:sz w:val="24"/>
                <w:szCs w:val="24"/>
              </w:rPr>
              <w:t>п</w:t>
            </w:r>
            <w:proofErr w:type="gramEnd"/>
            <w:r>
              <w:rPr>
                <w:color w:val="0D0D0D"/>
                <w:spacing w:val="-4"/>
                <w:sz w:val="24"/>
                <w:szCs w:val="24"/>
              </w:rPr>
              <w:t>/п</w:t>
            </w:r>
          </w:p>
        </w:tc>
        <w:tc>
          <w:tcPr>
            <w:tcW w:w="3156" w:type="dxa"/>
          </w:tcPr>
          <w:p w:rsidR="00D41A57" w:rsidRDefault="00D41A57" w:rsidP="00E42DC9">
            <w:pPr>
              <w:pStyle w:val="TableParagraph"/>
              <w:spacing w:before="63" w:line="240" w:lineRule="auto"/>
              <w:ind w:left="75"/>
              <w:rPr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 xml:space="preserve">Параметры </w:t>
            </w:r>
            <w:r>
              <w:rPr>
                <w:color w:val="0D0D0D"/>
                <w:spacing w:val="-2"/>
                <w:sz w:val="24"/>
                <w:szCs w:val="24"/>
              </w:rPr>
              <w:t>статистики</w:t>
            </w:r>
          </w:p>
        </w:tc>
        <w:tc>
          <w:tcPr>
            <w:tcW w:w="1426" w:type="dxa"/>
          </w:tcPr>
          <w:p w:rsidR="00D41A57" w:rsidRDefault="00D41A57" w:rsidP="00E42DC9">
            <w:pPr>
              <w:pStyle w:val="TableParagraph"/>
              <w:spacing w:before="63" w:line="240" w:lineRule="auto"/>
              <w:ind w:left="78"/>
              <w:rPr>
                <w:sz w:val="24"/>
                <w:szCs w:val="24"/>
              </w:rPr>
            </w:pPr>
            <w:r>
              <w:rPr>
                <w:color w:val="0D0D0D"/>
                <w:spacing w:val="-2"/>
                <w:sz w:val="24"/>
                <w:szCs w:val="24"/>
              </w:rPr>
              <w:t>2022–2023</w:t>
            </w:r>
          </w:p>
          <w:p w:rsidR="00D41A57" w:rsidRDefault="00D41A57" w:rsidP="00E42DC9">
            <w:pPr>
              <w:pStyle w:val="TableParagraph"/>
              <w:spacing w:before="5" w:line="237" w:lineRule="auto"/>
              <w:ind w:left="78" w:right="439"/>
              <w:rPr>
                <w:sz w:val="24"/>
                <w:szCs w:val="24"/>
              </w:rPr>
            </w:pPr>
            <w:r>
              <w:rPr>
                <w:color w:val="0D0D0D"/>
                <w:spacing w:val="-2"/>
                <w:sz w:val="24"/>
                <w:szCs w:val="24"/>
              </w:rPr>
              <w:t xml:space="preserve">учебный </w:t>
            </w:r>
            <w:r>
              <w:rPr>
                <w:color w:val="0D0D0D"/>
                <w:spacing w:val="-4"/>
                <w:sz w:val="24"/>
                <w:szCs w:val="24"/>
              </w:rPr>
              <w:t>год</w:t>
            </w:r>
          </w:p>
        </w:tc>
        <w:tc>
          <w:tcPr>
            <w:tcW w:w="1436" w:type="dxa"/>
          </w:tcPr>
          <w:p w:rsidR="00D41A57" w:rsidRDefault="00D41A57" w:rsidP="00E42DC9">
            <w:pPr>
              <w:pStyle w:val="TableParagraph"/>
              <w:spacing w:before="63" w:line="240" w:lineRule="auto"/>
              <w:ind w:left="88"/>
              <w:rPr>
                <w:sz w:val="24"/>
                <w:szCs w:val="24"/>
              </w:rPr>
            </w:pPr>
            <w:r>
              <w:rPr>
                <w:color w:val="0D0D0D"/>
                <w:spacing w:val="-2"/>
                <w:sz w:val="24"/>
                <w:szCs w:val="24"/>
              </w:rPr>
              <w:t>2023–2024</w:t>
            </w:r>
          </w:p>
          <w:p w:rsidR="00D41A57" w:rsidRDefault="00D41A57" w:rsidP="00E42DC9">
            <w:pPr>
              <w:pStyle w:val="TableParagraph"/>
              <w:spacing w:before="5" w:line="237" w:lineRule="auto"/>
              <w:ind w:left="88" w:right="439"/>
              <w:rPr>
                <w:sz w:val="24"/>
                <w:szCs w:val="24"/>
              </w:rPr>
            </w:pPr>
            <w:r>
              <w:rPr>
                <w:color w:val="0D0D0D"/>
                <w:spacing w:val="-2"/>
                <w:sz w:val="24"/>
                <w:szCs w:val="24"/>
              </w:rPr>
              <w:t xml:space="preserve">учебный </w:t>
            </w:r>
            <w:r>
              <w:rPr>
                <w:color w:val="0D0D0D"/>
                <w:spacing w:val="-4"/>
                <w:sz w:val="24"/>
                <w:szCs w:val="24"/>
              </w:rPr>
              <w:t>год</w:t>
            </w:r>
          </w:p>
        </w:tc>
        <w:tc>
          <w:tcPr>
            <w:tcW w:w="1431" w:type="dxa"/>
          </w:tcPr>
          <w:p w:rsidR="00D41A57" w:rsidRDefault="00D41A57" w:rsidP="00E42DC9">
            <w:pPr>
              <w:pStyle w:val="TableParagraph"/>
              <w:spacing w:before="63" w:line="240" w:lineRule="auto"/>
              <w:ind w:left="83"/>
              <w:rPr>
                <w:sz w:val="24"/>
                <w:szCs w:val="24"/>
              </w:rPr>
            </w:pPr>
            <w:r>
              <w:rPr>
                <w:color w:val="0D0D0D"/>
                <w:spacing w:val="-2"/>
                <w:sz w:val="24"/>
                <w:szCs w:val="24"/>
              </w:rPr>
              <w:t>2024–2025</w:t>
            </w:r>
          </w:p>
          <w:p w:rsidR="00D41A57" w:rsidRDefault="00D41A57" w:rsidP="00E42DC9">
            <w:pPr>
              <w:pStyle w:val="TableParagraph"/>
              <w:spacing w:before="5" w:line="237" w:lineRule="auto"/>
              <w:ind w:left="83" w:right="439"/>
              <w:rPr>
                <w:sz w:val="24"/>
                <w:szCs w:val="24"/>
              </w:rPr>
            </w:pPr>
            <w:r>
              <w:rPr>
                <w:color w:val="0D0D0D"/>
                <w:spacing w:val="-2"/>
                <w:sz w:val="24"/>
                <w:szCs w:val="24"/>
              </w:rPr>
              <w:t xml:space="preserve">учебный </w:t>
            </w:r>
            <w:r>
              <w:rPr>
                <w:color w:val="0D0D0D"/>
                <w:spacing w:val="-4"/>
                <w:sz w:val="24"/>
                <w:szCs w:val="24"/>
              </w:rPr>
              <w:t>год</w:t>
            </w:r>
          </w:p>
        </w:tc>
        <w:tc>
          <w:tcPr>
            <w:tcW w:w="1494" w:type="dxa"/>
          </w:tcPr>
          <w:p w:rsidR="00D41A57" w:rsidRDefault="00D41A57" w:rsidP="00E42DC9">
            <w:pPr>
              <w:pStyle w:val="TableParagraph"/>
              <w:spacing w:before="63" w:line="242" w:lineRule="auto"/>
              <w:ind w:left="78" w:right="421"/>
              <w:rPr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Наконец 2025</w:t>
            </w:r>
            <w:r w:rsidR="000C7D6F">
              <w:rPr>
                <w:color w:val="0D0D0D"/>
                <w:sz w:val="24"/>
                <w:szCs w:val="24"/>
              </w:rPr>
              <w:t xml:space="preserve"> </w:t>
            </w:r>
            <w:r>
              <w:rPr>
                <w:color w:val="0D0D0D"/>
                <w:spacing w:val="-4"/>
                <w:sz w:val="24"/>
                <w:szCs w:val="24"/>
              </w:rPr>
              <w:t>года</w:t>
            </w:r>
          </w:p>
        </w:tc>
      </w:tr>
      <w:tr w:rsidR="00D41A57" w:rsidTr="000C7D6F">
        <w:trPr>
          <w:trHeight w:val="1063"/>
        </w:trPr>
        <w:tc>
          <w:tcPr>
            <w:tcW w:w="566" w:type="dxa"/>
            <w:vMerge w:val="restart"/>
          </w:tcPr>
          <w:p w:rsidR="00D41A57" w:rsidRDefault="00D41A57" w:rsidP="00E42DC9">
            <w:pPr>
              <w:pStyle w:val="TableParagraph"/>
              <w:spacing w:before="63" w:line="240" w:lineRule="auto"/>
              <w:ind w:left="78"/>
              <w:rPr>
                <w:sz w:val="24"/>
                <w:szCs w:val="24"/>
              </w:rPr>
            </w:pPr>
            <w:r>
              <w:rPr>
                <w:color w:val="0D0D0D"/>
                <w:spacing w:val="-10"/>
                <w:sz w:val="24"/>
                <w:szCs w:val="24"/>
              </w:rPr>
              <w:t>1</w:t>
            </w:r>
          </w:p>
        </w:tc>
        <w:tc>
          <w:tcPr>
            <w:tcW w:w="3156" w:type="dxa"/>
            <w:tcBorders>
              <w:bottom w:val="nil"/>
            </w:tcBorders>
          </w:tcPr>
          <w:p w:rsidR="00D41A57" w:rsidRDefault="00D41A57" w:rsidP="00E42DC9">
            <w:pPr>
              <w:pStyle w:val="TableParagraph"/>
              <w:spacing w:before="66" w:line="237" w:lineRule="auto"/>
              <w:ind w:left="75"/>
              <w:rPr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Количество детей, обучавшихся на конец учебного года, в том числе:</w:t>
            </w:r>
          </w:p>
        </w:tc>
        <w:tc>
          <w:tcPr>
            <w:tcW w:w="1426" w:type="dxa"/>
            <w:tcBorders>
              <w:bottom w:val="nil"/>
            </w:tcBorders>
          </w:tcPr>
          <w:p w:rsidR="00D41A57" w:rsidRDefault="00D41A57" w:rsidP="00E42DC9">
            <w:pPr>
              <w:pStyle w:val="TableParagraph"/>
              <w:spacing w:before="63" w:line="240" w:lineRule="auto"/>
              <w:ind w:left="78"/>
              <w:rPr>
                <w:sz w:val="24"/>
                <w:szCs w:val="24"/>
              </w:rPr>
            </w:pPr>
            <w:r>
              <w:rPr>
                <w:color w:val="0D0D0D"/>
                <w:spacing w:val="-5"/>
                <w:sz w:val="24"/>
                <w:szCs w:val="24"/>
              </w:rPr>
              <w:t>42</w:t>
            </w:r>
          </w:p>
        </w:tc>
        <w:tc>
          <w:tcPr>
            <w:tcW w:w="1436" w:type="dxa"/>
            <w:tcBorders>
              <w:bottom w:val="nil"/>
            </w:tcBorders>
          </w:tcPr>
          <w:p w:rsidR="00D41A57" w:rsidRDefault="00D41A57" w:rsidP="00E42DC9">
            <w:pPr>
              <w:pStyle w:val="TableParagraph"/>
              <w:spacing w:before="63" w:line="240" w:lineRule="auto"/>
              <w:ind w:left="88"/>
              <w:rPr>
                <w:sz w:val="24"/>
                <w:szCs w:val="24"/>
              </w:rPr>
            </w:pPr>
            <w:r>
              <w:rPr>
                <w:color w:val="0D0D0D"/>
                <w:spacing w:val="-5"/>
                <w:sz w:val="24"/>
                <w:szCs w:val="24"/>
              </w:rPr>
              <w:t>42</w:t>
            </w:r>
          </w:p>
        </w:tc>
        <w:tc>
          <w:tcPr>
            <w:tcW w:w="1431" w:type="dxa"/>
            <w:tcBorders>
              <w:bottom w:val="nil"/>
            </w:tcBorders>
          </w:tcPr>
          <w:p w:rsidR="00D41A57" w:rsidRDefault="00D41A57" w:rsidP="00E42DC9">
            <w:pPr>
              <w:pStyle w:val="TableParagraph"/>
              <w:spacing w:before="63" w:line="240" w:lineRule="auto"/>
              <w:ind w:left="83"/>
              <w:rPr>
                <w:sz w:val="24"/>
                <w:szCs w:val="24"/>
              </w:rPr>
            </w:pPr>
            <w:r>
              <w:rPr>
                <w:color w:val="0D0D0D"/>
                <w:spacing w:val="-5"/>
                <w:sz w:val="24"/>
                <w:szCs w:val="24"/>
              </w:rPr>
              <w:t>44</w:t>
            </w:r>
          </w:p>
        </w:tc>
        <w:tc>
          <w:tcPr>
            <w:tcW w:w="1494" w:type="dxa"/>
            <w:tcBorders>
              <w:bottom w:val="nil"/>
            </w:tcBorders>
          </w:tcPr>
          <w:p w:rsidR="00D41A57" w:rsidRDefault="00D41A57" w:rsidP="00E42DC9">
            <w:pPr>
              <w:pStyle w:val="TableParagraph"/>
              <w:spacing w:before="63" w:line="240" w:lineRule="auto"/>
              <w:ind w:left="78"/>
              <w:rPr>
                <w:sz w:val="24"/>
                <w:szCs w:val="24"/>
              </w:rPr>
            </w:pPr>
            <w:r>
              <w:rPr>
                <w:color w:val="0D0D0D"/>
                <w:spacing w:val="-5"/>
                <w:sz w:val="24"/>
                <w:szCs w:val="24"/>
              </w:rPr>
              <w:t>44</w:t>
            </w:r>
          </w:p>
        </w:tc>
      </w:tr>
      <w:tr w:rsidR="00D41A57" w:rsidTr="000C7D6F">
        <w:trPr>
          <w:trHeight w:val="999"/>
        </w:trPr>
        <w:tc>
          <w:tcPr>
            <w:tcW w:w="566" w:type="dxa"/>
            <w:vMerge/>
            <w:tcBorders>
              <w:top w:val="nil"/>
            </w:tcBorders>
          </w:tcPr>
          <w:p w:rsidR="00D41A57" w:rsidRDefault="00D41A57" w:rsidP="00E42DC9">
            <w:pPr>
              <w:rPr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nil"/>
            </w:tcBorders>
          </w:tcPr>
          <w:p w:rsidR="00D41A57" w:rsidRDefault="00D41A57" w:rsidP="00E42DC9">
            <w:pPr>
              <w:pStyle w:val="TableParagraph"/>
              <w:spacing w:before="166" w:line="240" w:lineRule="auto"/>
              <w:ind w:left="75"/>
              <w:rPr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–начальная</w:t>
            </w:r>
            <w:r>
              <w:rPr>
                <w:color w:val="0D0D0D"/>
                <w:spacing w:val="-4"/>
                <w:sz w:val="24"/>
                <w:szCs w:val="24"/>
              </w:rPr>
              <w:t xml:space="preserve"> школа</w:t>
            </w:r>
          </w:p>
        </w:tc>
        <w:tc>
          <w:tcPr>
            <w:tcW w:w="1426" w:type="dxa"/>
            <w:tcBorders>
              <w:top w:val="nil"/>
            </w:tcBorders>
          </w:tcPr>
          <w:p w:rsidR="00D41A57" w:rsidRDefault="00D41A57" w:rsidP="00E42DC9">
            <w:pPr>
              <w:pStyle w:val="TableParagraph"/>
              <w:spacing w:before="28" w:line="240" w:lineRule="auto"/>
              <w:rPr>
                <w:sz w:val="24"/>
                <w:szCs w:val="24"/>
              </w:rPr>
            </w:pPr>
          </w:p>
          <w:p w:rsidR="00D41A57" w:rsidRDefault="00D41A57" w:rsidP="00E42DC9">
            <w:pPr>
              <w:pStyle w:val="TableParagraph"/>
              <w:spacing w:line="240" w:lineRule="auto"/>
              <w:ind w:left="12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1436" w:type="dxa"/>
            <w:tcBorders>
              <w:top w:val="nil"/>
            </w:tcBorders>
          </w:tcPr>
          <w:p w:rsidR="00D41A57" w:rsidRDefault="00D41A57" w:rsidP="00E42DC9">
            <w:pPr>
              <w:pStyle w:val="TableParagraph"/>
              <w:spacing w:before="166" w:line="240" w:lineRule="auto"/>
              <w:ind w:left="88"/>
              <w:rPr>
                <w:sz w:val="24"/>
                <w:szCs w:val="24"/>
              </w:rPr>
            </w:pPr>
            <w:r>
              <w:rPr>
                <w:color w:val="0D0D0D"/>
                <w:spacing w:val="-5"/>
                <w:sz w:val="24"/>
                <w:szCs w:val="24"/>
              </w:rPr>
              <w:t>20</w:t>
            </w:r>
          </w:p>
        </w:tc>
        <w:tc>
          <w:tcPr>
            <w:tcW w:w="1431" w:type="dxa"/>
            <w:tcBorders>
              <w:top w:val="nil"/>
            </w:tcBorders>
          </w:tcPr>
          <w:p w:rsidR="00D41A57" w:rsidRDefault="00D41A57" w:rsidP="00E42DC9">
            <w:pPr>
              <w:pStyle w:val="TableParagraph"/>
              <w:spacing w:before="166" w:line="240" w:lineRule="auto"/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nil"/>
            </w:tcBorders>
          </w:tcPr>
          <w:p w:rsidR="00D41A57" w:rsidRDefault="00D41A57" w:rsidP="00E42DC9">
            <w:pPr>
              <w:pStyle w:val="TableParagraph"/>
              <w:spacing w:before="166" w:line="240" w:lineRule="auto"/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D41A57" w:rsidTr="000C7D6F">
        <w:trPr>
          <w:trHeight w:val="901"/>
        </w:trPr>
        <w:tc>
          <w:tcPr>
            <w:tcW w:w="566" w:type="dxa"/>
            <w:vMerge/>
            <w:tcBorders>
              <w:top w:val="nil"/>
            </w:tcBorders>
          </w:tcPr>
          <w:p w:rsidR="00D41A57" w:rsidRDefault="00D41A57" w:rsidP="00E42DC9">
            <w:pPr>
              <w:rPr>
                <w:sz w:val="24"/>
                <w:szCs w:val="24"/>
              </w:rPr>
            </w:pPr>
          </w:p>
        </w:tc>
        <w:tc>
          <w:tcPr>
            <w:tcW w:w="3156" w:type="dxa"/>
          </w:tcPr>
          <w:p w:rsidR="00D41A57" w:rsidRDefault="00D41A57" w:rsidP="00E42DC9">
            <w:pPr>
              <w:pStyle w:val="TableParagraph"/>
              <w:spacing w:before="63" w:line="240" w:lineRule="auto"/>
              <w:ind w:left="75"/>
              <w:rPr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 xml:space="preserve">–основная </w:t>
            </w:r>
            <w:r>
              <w:rPr>
                <w:color w:val="0D0D0D"/>
                <w:spacing w:val="-4"/>
                <w:sz w:val="24"/>
                <w:szCs w:val="24"/>
              </w:rPr>
              <w:t>школа</w:t>
            </w:r>
          </w:p>
        </w:tc>
        <w:tc>
          <w:tcPr>
            <w:tcW w:w="1426" w:type="dxa"/>
          </w:tcPr>
          <w:p w:rsidR="00D41A57" w:rsidRDefault="00D41A57" w:rsidP="00E42DC9">
            <w:pPr>
              <w:pStyle w:val="TableParagraph"/>
              <w:spacing w:before="63" w:line="240" w:lineRule="auto"/>
              <w:ind w:left="83"/>
              <w:rPr>
                <w:sz w:val="24"/>
                <w:szCs w:val="24"/>
              </w:rPr>
            </w:pPr>
            <w:proofErr w:type="gramStart"/>
            <w:r>
              <w:rPr>
                <w:color w:val="0D0D0D"/>
                <w:sz w:val="24"/>
                <w:szCs w:val="24"/>
              </w:rPr>
              <w:t>20</w:t>
            </w:r>
            <w:r>
              <w:rPr>
                <w:color w:val="0D0D0D"/>
                <w:spacing w:val="-5"/>
                <w:sz w:val="24"/>
                <w:szCs w:val="24"/>
              </w:rPr>
              <w:t>(+1</w:t>
            </w:r>
            <w:proofErr w:type="gramEnd"/>
          </w:p>
          <w:p w:rsidR="00D41A57" w:rsidRDefault="00D41A57" w:rsidP="00E42DC9">
            <w:pPr>
              <w:pStyle w:val="TableParagraph"/>
              <w:spacing w:before="70" w:line="240" w:lineRule="auto"/>
              <w:ind w:left="78"/>
              <w:rPr>
                <w:sz w:val="24"/>
                <w:szCs w:val="24"/>
              </w:rPr>
            </w:pPr>
            <w:r>
              <w:rPr>
                <w:color w:val="0D0D0D"/>
                <w:spacing w:val="-2"/>
                <w:sz w:val="24"/>
                <w:szCs w:val="24"/>
              </w:rPr>
              <w:t>надомник)</w:t>
            </w:r>
          </w:p>
        </w:tc>
        <w:tc>
          <w:tcPr>
            <w:tcW w:w="1436" w:type="dxa"/>
          </w:tcPr>
          <w:p w:rsidR="00D41A57" w:rsidRDefault="00D41A57" w:rsidP="00E42DC9">
            <w:pPr>
              <w:pStyle w:val="TableParagraph"/>
              <w:spacing w:before="63" w:line="240" w:lineRule="auto"/>
              <w:ind w:left="88"/>
              <w:rPr>
                <w:sz w:val="24"/>
                <w:szCs w:val="24"/>
              </w:rPr>
            </w:pPr>
            <w:proofErr w:type="gramStart"/>
            <w:r>
              <w:rPr>
                <w:color w:val="0D0D0D"/>
                <w:sz w:val="24"/>
                <w:szCs w:val="24"/>
              </w:rPr>
              <w:t>21</w:t>
            </w:r>
            <w:r>
              <w:rPr>
                <w:color w:val="0D0D0D"/>
                <w:spacing w:val="-5"/>
                <w:sz w:val="24"/>
                <w:szCs w:val="24"/>
              </w:rPr>
              <w:t>(+1</w:t>
            </w:r>
            <w:proofErr w:type="gramEnd"/>
          </w:p>
          <w:p w:rsidR="00D41A57" w:rsidRDefault="00D41A57" w:rsidP="00E42DC9">
            <w:pPr>
              <w:pStyle w:val="TableParagraph"/>
              <w:spacing w:before="3" w:line="240" w:lineRule="auto"/>
              <w:ind w:left="88"/>
              <w:rPr>
                <w:sz w:val="24"/>
                <w:szCs w:val="24"/>
              </w:rPr>
            </w:pPr>
            <w:r>
              <w:rPr>
                <w:color w:val="0D0D0D"/>
                <w:spacing w:val="-2"/>
                <w:sz w:val="24"/>
                <w:szCs w:val="24"/>
              </w:rPr>
              <w:t>надомник)</w:t>
            </w:r>
          </w:p>
        </w:tc>
        <w:tc>
          <w:tcPr>
            <w:tcW w:w="1431" w:type="dxa"/>
          </w:tcPr>
          <w:p w:rsidR="00D41A57" w:rsidRDefault="00D41A57" w:rsidP="00E42DC9">
            <w:pPr>
              <w:pStyle w:val="TableParagraph"/>
              <w:spacing w:before="63" w:line="240" w:lineRule="auto"/>
              <w:ind w:left="83"/>
              <w:rPr>
                <w:sz w:val="24"/>
                <w:szCs w:val="24"/>
              </w:rPr>
            </w:pPr>
            <w:proofErr w:type="gramStart"/>
            <w:r>
              <w:rPr>
                <w:color w:val="0D0D0D"/>
                <w:spacing w:val="-5"/>
                <w:sz w:val="24"/>
                <w:szCs w:val="24"/>
              </w:rPr>
              <w:t>24(+1</w:t>
            </w:r>
            <w:proofErr w:type="gramEnd"/>
          </w:p>
          <w:p w:rsidR="00D41A57" w:rsidRDefault="00D41A57" w:rsidP="00E42DC9">
            <w:pPr>
              <w:pStyle w:val="TableParagraph"/>
              <w:spacing w:before="3" w:line="240" w:lineRule="auto"/>
              <w:ind w:left="83"/>
              <w:rPr>
                <w:sz w:val="24"/>
                <w:szCs w:val="24"/>
              </w:rPr>
            </w:pPr>
            <w:r>
              <w:rPr>
                <w:color w:val="0D0D0D"/>
                <w:spacing w:val="-2"/>
                <w:sz w:val="24"/>
                <w:szCs w:val="24"/>
              </w:rPr>
              <w:t>надомник)</w:t>
            </w:r>
          </w:p>
        </w:tc>
        <w:tc>
          <w:tcPr>
            <w:tcW w:w="1494" w:type="dxa"/>
          </w:tcPr>
          <w:p w:rsidR="00D41A57" w:rsidRDefault="00D41A57" w:rsidP="00E42DC9">
            <w:pPr>
              <w:pStyle w:val="TableParagraph"/>
              <w:spacing w:before="63" w:line="240" w:lineRule="auto"/>
              <w:ind w:left="78"/>
              <w:rPr>
                <w:sz w:val="24"/>
                <w:szCs w:val="24"/>
              </w:rPr>
            </w:pPr>
            <w:proofErr w:type="gramStart"/>
            <w:r>
              <w:rPr>
                <w:color w:val="0D0D0D"/>
                <w:spacing w:val="-5"/>
                <w:sz w:val="24"/>
                <w:szCs w:val="24"/>
              </w:rPr>
              <w:t>24(+1</w:t>
            </w:r>
            <w:proofErr w:type="gramEnd"/>
          </w:p>
          <w:p w:rsidR="00D41A57" w:rsidRDefault="00D41A57" w:rsidP="00E42DC9">
            <w:pPr>
              <w:pStyle w:val="TableParagraph"/>
              <w:spacing w:before="3" w:line="240" w:lineRule="auto"/>
              <w:ind w:left="78"/>
              <w:rPr>
                <w:sz w:val="24"/>
                <w:szCs w:val="24"/>
              </w:rPr>
            </w:pPr>
            <w:r>
              <w:rPr>
                <w:color w:val="0D0D0D"/>
                <w:spacing w:val="-2"/>
                <w:sz w:val="24"/>
                <w:szCs w:val="24"/>
              </w:rPr>
              <w:t>надомник)</w:t>
            </w:r>
          </w:p>
        </w:tc>
      </w:tr>
      <w:tr w:rsidR="000C7D6F" w:rsidTr="000C7D6F">
        <w:trPr>
          <w:trHeight w:val="1180"/>
        </w:trPr>
        <w:tc>
          <w:tcPr>
            <w:tcW w:w="566" w:type="dxa"/>
            <w:vMerge w:val="restart"/>
          </w:tcPr>
          <w:p w:rsidR="000C7D6F" w:rsidRDefault="000C7D6F" w:rsidP="00E42DC9">
            <w:pPr>
              <w:pStyle w:val="TableParagraph"/>
              <w:spacing w:before="64" w:line="240" w:lineRule="auto"/>
              <w:ind w:left="78"/>
              <w:rPr>
                <w:sz w:val="24"/>
                <w:szCs w:val="24"/>
              </w:rPr>
            </w:pPr>
            <w:r>
              <w:rPr>
                <w:color w:val="0D0D0D"/>
                <w:spacing w:val="-10"/>
                <w:sz w:val="24"/>
                <w:szCs w:val="24"/>
              </w:rPr>
              <w:t>2</w:t>
            </w:r>
          </w:p>
        </w:tc>
        <w:tc>
          <w:tcPr>
            <w:tcW w:w="3156" w:type="dxa"/>
          </w:tcPr>
          <w:p w:rsidR="000C7D6F" w:rsidRDefault="000C7D6F" w:rsidP="00E42DC9">
            <w:pPr>
              <w:pStyle w:val="TableParagraph"/>
              <w:spacing w:before="66" w:line="237" w:lineRule="auto"/>
              <w:ind w:left="75"/>
              <w:rPr>
                <w:color w:val="0D0D0D"/>
                <w:spacing w:val="-2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 xml:space="preserve">Количество учеников, оставленных на повторное </w:t>
            </w:r>
            <w:r>
              <w:rPr>
                <w:color w:val="0D0D0D"/>
                <w:spacing w:val="-2"/>
                <w:sz w:val="24"/>
                <w:szCs w:val="24"/>
              </w:rPr>
              <w:t>обучение:</w:t>
            </w:r>
          </w:p>
          <w:p w:rsidR="000C7D6F" w:rsidRDefault="000C7D6F" w:rsidP="00E42DC9">
            <w:pPr>
              <w:pStyle w:val="TableParagraph"/>
              <w:spacing w:before="66" w:line="237" w:lineRule="auto"/>
              <w:ind w:left="75"/>
              <w:rPr>
                <w:sz w:val="24"/>
                <w:szCs w:val="24"/>
              </w:rPr>
            </w:pPr>
            <w:r>
              <w:rPr>
                <w:color w:val="0D0D0D"/>
                <w:spacing w:val="-2"/>
                <w:sz w:val="24"/>
                <w:szCs w:val="24"/>
              </w:rPr>
              <w:t xml:space="preserve">  Начальная школа</w:t>
            </w:r>
          </w:p>
        </w:tc>
        <w:tc>
          <w:tcPr>
            <w:tcW w:w="1426" w:type="dxa"/>
          </w:tcPr>
          <w:p w:rsidR="000C7D6F" w:rsidRDefault="000C7D6F" w:rsidP="000C7D6F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C7D6F" w:rsidRDefault="000C7D6F" w:rsidP="000C7D6F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C7D6F" w:rsidRDefault="000C7D6F" w:rsidP="000C7D6F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C7D6F" w:rsidRDefault="000C7D6F" w:rsidP="000C7D6F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36" w:type="dxa"/>
          </w:tcPr>
          <w:p w:rsidR="000C7D6F" w:rsidRDefault="000C7D6F" w:rsidP="000C7D6F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C7D6F" w:rsidRDefault="000C7D6F" w:rsidP="000C7D6F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C7D6F" w:rsidRDefault="000C7D6F" w:rsidP="000C7D6F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C7D6F" w:rsidRDefault="000C7D6F" w:rsidP="000C7D6F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31" w:type="dxa"/>
          </w:tcPr>
          <w:p w:rsidR="000C7D6F" w:rsidRDefault="000C7D6F" w:rsidP="000C7D6F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C7D6F" w:rsidRDefault="000C7D6F" w:rsidP="000C7D6F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C7D6F" w:rsidRDefault="000C7D6F" w:rsidP="000C7D6F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C7D6F" w:rsidRDefault="000C7D6F" w:rsidP="000C7D6F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94" w:type="dxa"/>
          </w:tcPr>
          <w:p w:rsidR="000C7D6F" w:rsidRDefault="000C7D6F" w:rsidP="000C7D6F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C7D6F" w:rsidRDefault="000C7D6F" w:rsidP="000C7D6F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C7D6F" w:rsidRDefault="000C7D6F" w:rsidP="000C7D6F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C7D6F" w:rsidRDefault="000C7D6F" w:rsidP="000C7D6F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C7D6F" w:rsidTr="000C7D6F">
        <w:trPr>
          <w:trHeight w:val="320"/>
        </w:trPr>
        <w:tc>
          <w:tcPr>
            <w:tcW w:w="566" w:type="dxa"/>
            <w:vMerge/>
          </w:tcPr>
          <w:p w:rsidR="000C7D6F" w:rsidRDefault="000C7D6F" w:rsidP="00E42DC9">
            <w:pPr>
              <w:pStyle w:val="TableParagraph"/>
              <w:spacing w:before="64" w:line="240" w:lineRule="auto"/>
              <w:ind w:left="78"/>
              <w:rPr>
                <w:color w:val="0D0D0D"/>
                <w:spacing w:val="-10"/>
                <w:sz w:val="24"/>
                <w:szCs w:val="24"/>
              </w:rPr>
            </w:pPr>
          </w:p>
        </w:tc>
        <w:tc>
          <w:tcPr>
            <w:tcW w:w="3156" w:type="dxa"/>
          </w:tcPr>
          <w:p w:rsidR="000C7D6F" w:rsidRDefault="000C7D6F" w:rsidP="00E42DC9">
            <w:pPr>
              <w:pStyle w:val="TableParagraph"/>
              <w:spacing w:before="66" w:line="237" w:lineRule="auto"/>
              <w:ind w:left="75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Основная школа</w:t>
            </w:r>
          </w:p>
        </w:tc>
        <w:tc>
          <w:tcPr>
            <w:tcW w:w="1426" w:type="dxa"/>
          </w:tcPr>
          <w:p w:rsidR="000C7D6F" w:rsidRDefault="000C7D6F" w:rsidP="000C7D6F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36" w:type="dxa"/>
          </w:tcPr>
          <w:p w:rsidR="000C7D6F" w:rsidRDefault="000C7D6F" w:rsidP="000C7D6F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31" w:type="dxa"/>
          </w:tcPr>
          <w:p w:rsidR="000C7D6F" w:rsidRDefault="000C7D6F" w:rsidP="000C7D6F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94" w:type="dxa"/>
          </w:tcPr>
          <w:p w:rsidR="000C7D6F" w:rsidRDefault="000C7D6F" w:rsidP="000C7D6F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C7D6F" w:rsidTr="000C7D6F">
        <w:trPr>
          <w:trHeight w:val="320"/>
        </w:trPr>
        <w:tc>
          <w:tcPr>
            <w:tcW w:w="566" w:type="dxa"/>
            <w:vMerge w:val="restart"/>
          </w:tcPr>
          <w:p w:rsidR="000C7D6F" w:rsidRDefault="000C7D6F" w:rsidP="00E42DC9">
            <w:pPr>
              <w:pStyle w:val="TableParagraph"/>
              <w:spacing w:before="59" w:line="240" w:lineRule="auto"/>
              <w:ind w:left="78"/>
              <w:rPr>
                <w:sz w:val="24"/>
                <w:szCs w:val="24"/>
              </w:rPr>
            </w:pPr>
            <w:r>
              <w:rPr>
                <w:color w:val="0D0D0D"/>
                <w:spacing w:val="-10"/>
                <w:sz w:val="24"/>
                <w:szCs w:val="24"/>
              </w:rPr>
              <w:t>3</w:t>
            </w:r>
          </w:p>
        </w:tc>
        <w:tc>
          <w:tcPr>
            <w:tcW w:w="3156" w:type="dxa"/>
            <w:tcBorders>
              <w:bottom w:val="single" w:sz="4" w:space="0" w:color="auto"/>
            </w:tcBorders>
          </w:tcPr>
          <w:p w:rsidR="000C7D6F" w:rsidRDefault="000C7D6F" w:rsidP="00E42DC9">
            <w:pPr>
              <w:pStyle w:val="TableParagraph"/>
              <w:spacing w:before="59" w:line="240" w:lineRule="auto"/>
              <w:ind w:left="75"/>
              <w:rPr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 xml:space="preserve">Не получили </w:t>
            </w:r>
            <w:r>
              <w:rPr>
                <w:color w:val="0D0D0D"/>
                <w:spacing w:val="-2"/>
                <w:sz w:val="24"/>
                <w:szCs w:val="24"/>
              </w:rPr>
              <w:t>аттестата:</w:t>
            </w: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:rsidR="000C7D6F" w:rsidRDefault="000C7D6F" w:rsidP="000C7D6F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0C7D6F" w:rsidRDefault="000C7D6F" w:rsidP="000C7D6F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:rsidR="000C7D6F" w:rsidRDefault="000C7D6F" w:rsidP="000C7D6F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</w:tcPr>
          <w:p w:rsidR="000C7D6F" w:rsidRDefault="000C7D6F" w:rsidP="000C7D6F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C7D6F" w:rsidTr="000C7D6F">
        <w:trPr>
          <w:trHeight w:val="320"/>
        </w:trPr>
        <w:tc>
          <w:tcPr>
            <w:tcW w:w="566" w:type="dxa"/>
            <w:vMerge/>
          </w:tcPr>
          <w:p w:rsidR="000C7D6F" w:rsidRDefault="000C7D6F" w:rsidP="00E42DC9">
            <w:pPr>
              <w:rPr>
                <w:sz w:val="24"/>
                <w:szCs w:val="24"/>
              </w:rPr>
            </w:pPr>
          </w:p>
        </w:tc>
        <w:tc>
          <w:tcPr>
            <w:tcW w:w="3156" w:type="dxa"/>
            <w:tcBorders>
              <w:bottom w:val="single" w:sz="4" w:space="0" w:color="auto"/>
            </w:tcBorders>
          </w:tcPr>
          <w:p w:rsidR="000C7D6F" w:rsidRDefault="000C7D6F" w:rsidP="00E42DC9">
            <w:pPr>
              <w:pStyle w:val="TableParagraph"/>
              <w:spacing w:before="161" w:line="247" w:lineRule="auto"/>
              <w:ind w:left="75"/>
              <w:rPr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 xml:space="preserve">–об основном общем </w:t>
            </w:r>
            <w:r>
              <w:rPr>
                <w:color w:val="0D0D0D"/>
                <w:spacing w:val="-2"/>
                <w:sz w:val="24"/>
                <w:szCs w:val="24"/>
              </w:rPr>
              <w:t>образовании</w:t>
            </w: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:rsidR="000C7D6F" w:rsidRDefault="000C7D6F" w:rsidP="000C7D6F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0C7D6F" w:rsidRDefault="000C7D6F" w:rsidP="000C7D6F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:rsidR="000C7D6F" w:rsidRDefault="000C7D6F" w:rsidP="000C7D6F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94" w:type="dxa"/>
            <w:tcBorders>
              <w:bottom w:val="single" w:sz="4" w:space="0" w:color="auto"/>
            </w:tcBorders>
          </w:tcPr>
          <w:p w:rsidR="000C7D6F" w:rsidRDefault="000C7D6F" w:rsidP="000C7D6F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C7D6F" w:rsidTr="000C7D6F">
        <w:trPr>
          <w:trHeight w:val="320"/>
        </w:trPr>
        <w:tc>
          <w:tcPr>
            <w:tcW w:w="566" w:type="dxa"/>
            <w:vMerge w:val="restart"/>
          </w:tcPr>
          <w:p w:rsidR="000C7D6F" w:rsidRDefault="000C7D6F" w:rsidP="00E42DC9">
            <w:pPr>
              <w:pStyle w:val="TableParagraph"/>
              <w:spacing w:before="59" w:line="240" w:lineRule="auto"/>
              <w:ind w:left="78"/>
              <w:rPr>
                <w:sz w:val="24"/>
                <w:szCs w:val="24"/>
              </w:rPr>
            </w:pPr>
            <w:r>
              <w:rPr>
                <w:color w:val="0D0D0D"/>
                <w:spacing w:val="-10"/>
                <w:sz w:val="24"/>
                <w:szCs w:val="24"/>
              </w:rPr>
              <w:t>4</w:t>
            </w:r>
          </w:p>
        </w:tc>
        <w:tc>
          <w:tcPr>
            <w:tcW w:w="3156" w:type="dxa"/>
            <w:tcBorders>
              <w:bottom w:val="single" w:sz="4" w:space="0" w:color="auto"/>
            </w:tcBorders>
          </w:tcPr>
          <w:p w:rsidR="000C7D6F" w:rsidRDefault="000C7D6F" w:rsidP="00E42DC9">
            <w:pPr>
              <w:pStyle w:val="TableParagraph"/>
              <w:spacing w:before="59" w:line="247" w:lineRule="auto"/>
              <w:ind w:left="75" w:right="45"/>
              <w:rPr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Окончили школу с аттестатом с отличием:</w:t>
            </w: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:rsidR="000C7D6F" w:rsidRDefault="000C7D6F" w:rsidP="000C7D6F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0C7D6F" w:rsidRDefault="000C7D6F" w:rsidP="000C7D6F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:rsidR="000C7D6F" w:rsidRDefault="000C7D6F" w:rsidP="000C7D6F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</w:tcPr>
          <w:p w:rsidR="000C7D6F" w:rsidRDefault="000C7D6F" w:rsidP="000C7D6F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C7D6F" w:rsidTr="000C7D6F">
        <w:trPr>
          <w:trHeight w:val="320"/>
        </w:trPr>
        <w:tc>
          <w:tcPr>
            <w:tcW w:w="566" w:type="dxa"/>
            <w:vMerge/>
          </w:tcPr>
          <w:p w:rsidR="000C7D6F" w:rsidRDefault="000C7D6F" w:rsidP="00E42DC9">
            <w:pPr>
              <w:rPr>
                <w:sz w:val="24"/>
                <w:szCs w:val="24"/>
              </w:rPr>
            </w:pPr>
          </w:p>
        </w:tc>
        <w:tc>
          <w:tcPr>
            <w:tcW w:w="3156" w:type="dxa"/>
            <w:tcBorders>
              <w:bottom w:val="single" w:sz="4" w:space="0" w:color="auto"/>
            </w:tcBorders>
          </w:tcPr>
          <w:p w:rsidR="000C7D6F" w:rsidRDefault="000C7D6F" w:rsidP="00E42DC9">
            <w:pPr>
              <w:pStyle w:val="TableParagraph"/>
              <w:spacing w:before="159" w:line="240" w:lineRule="auto"/>
              <w:ind w:left="75"/>
              <w:rPr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 xml:space="preserve">–в основной </w:t>
            </w:r>
            <w:r>
              <w:rPr>
                <w:color w:val="0D0D0D"/>
                <w:spacing w:val="-4"/>
                <w:sz w:val="24"/>
                <w:szCs w:val="24"/>
              </w:rPr>
              <w:t>школе</w:t>
            </w: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:rsidR="000C7D6F" w:rsidRDefault="000C7D6F" w:rsidP="000C7D6F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0C7D6F" w:rsidRDefault="000C7D6F" w:rsidP="000C7D6F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:rsidR="000C7D6F" w:rsidRDefault="000C7D6F" w:rsidP="000C7D6F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94" w:type="dxa"/>
            <w:tcBorders>
              <w:bottom w:val="single" w:sz="4" w:space="0" w:color="auto"/>
            </w:tcBorders>
          </w:tcPr>
          <w:p w:rsidR="000C7D6F" w:rsidRDefault="000C7D6F" w:rsidP="000C7D6F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D41A57" w:rsidRDefault="00D41A57" w:rsidP="00D41A57">
      <w:pPr>
        <w:pStyle w:val="a4"/>
        <w:spacing w:line="276" w:lineRule="auto"/>
        <w:ind w:right="-1"/>
      </w:pPr>
    </w:p>
    <w:p w:rsidR="000C7D6F" w:rsidRDefault="000C7D6F" w:rsidP="000C7D6F">
      <w:pPr>
        <w:pStyle w:val="a4"/>
        <w:spacing w:line="276" w:lineRule="auto"/>
        <w:ind w:right="-1"/>
      </w:pPr>
      <w:r>
        <w:t>Приведенная статистика показывает, что положительная динамика успешного   освоения основных образовательных программ сохраняется, при этом стабильным остается и количество обучающихся школы.</w:t>
      </w:r>
    </w:p>
    <w:p w:rsidR="00D41A57" w:rsidRDefault="000C7D6F" w:rsidP="000C7D6F">
      <w:pPr>
        <w:pStyle w:val="a4"/>
        <w:spacing w:line="276" w:lineRule="auto"/>
        <w:ind w:right="-1"/>
      </w:pPr>
      <w:proofErr w:type="gramStart"/>
      <w:r>
        <w:lastRenderedPageBreak/>
        <w:t>Обучающихся</w:t>
      </w:r>
      <w:proofErr w:type="gramEnd"/>
      <w:r>
        <w:t xml:space="preserve"> с ОВЗ и инвалидностью в 2025 году в школе 1 ребенок (обучается на дому по адаптированной программе). В 2025 году окончила школу и получила справку об обучении. </w:t>
      </w:r>
      <w:proofErr w:type="gramStart"/>
      <w:r>
        <w:t>На конец</w:t>
      </w:r>
      <w:proofErr w:type="gramEnd"/>
      <w:r>
        <w:t xml:space="preserve"> 2025 года детей с ОВЗ нет.</w:t>
      </w:r>
    </w:p>
    <w:p w:rsidR="000C7D6F" w:rsidRDefault="000C7D6F" w:rsidP="000C7D6F">
      <w:pPr>
        <w:pStyle w:val="a4"/>
        <w:spacing w:line="276" w:lineRule="auto"/>
        <w:ind w:right="-1"/>
      </w:pPr>
    </w:p>
    <w:p w:rsidR="000C7D6F" w:rsidRPr="000C7D6F" w:rsidRDefault="000C7D6F" w:rsidP="000C7D6F">
      <w:pPr>
        <w:pStyle w:val="a4"/>
        <w:spacing w:line="276" w:lineRule="auto"/>
        <w:ind w:right="-1"/>
        <w:jc w:val="center"/>
        <w:rPr>
          <w:b/>
        </w:rPr>
      </w:pPr>
      <w:r w:rsidRPr="000C7D6F">
        <w:rPr>
          <w:b/>
        </w:rPr>
        <w:t>Краткий анализ динамики результатов успеваемости и качества знаний</w:t>
      </w:r>
    </w:p>
    <w:p w:rsidR="000C7D6F" w:rsidRDefault="000C7D6F" w:rsidP="000C7D6F">
      <w:pPr>
        <w:pStyle w:val="a4"/>
        <w:spacing w:line="276" w:lineRule="auto"/>
        <w:ind w:right="-1"/>
      </w:pPr>
    </w:p>
    <w:p w:rsidR="000C7D6F" w:rsidRDefault="000C7D6F" w:rsidP="000C7D6F">
      <w:pPr>
        <w:pStyle w:val="a4"/>
        <w:spacing w:line="276" w:lineRule="auto"/>
        <w:ind w:right="-1"/>
      </w:pPr>
      <w:r>
        <w:t>Результаты освоения учащимися программ начального общего образования по показателю «успеваемость» в 2025 году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89"/>
        <w:gridCol w:w="1018"/>
        <w:gridCol w:w="1177"/>
        <w:gridCol w:w="1230"/>
        <w:gridCol w:w="889"/>
        <w:gridCol w:w="592"/>
        <w:gridCol w:w="678"/>
        <w:gridCol w:w="366"/>
        <w:gridCol w:w="442"/>
        <w:gridCol w:w="683"/>
        <w:gridCol w:w="294"/>
      </w:tblGrid>
      <w:tr w:rsidR="000C7D6F" w:rsidTr="000C7D6F">
        <w:trPr>
          <w:trHeight w:val="552"/>
        </w:trPr>
        <w:tc>
          <w:tcPr>
            <w:tcW w:w="1489" w:type="dxa"/>
          </w:tcPr>
          <w:p w:rsidR="000C7D6F" w:rsidRPr="00361905" w:rsidRDefault="000C7D6F" w:rsidP="00E42DC9">
            <w:pPr>
              <w:pStyle w:val="TableParagraph"/>
              <w:spacing w:line="184" w:lineRule="exact"/>
              <w:ind w:left="19" w:right="10"/>
              <w:rPr>
                <w:b/>
                <w:sz w:val="24"/>
                <w:szCs w:val="24"/>
              </w:rPr>
            </w:pPr>
            <w:r w:rsidRPr="00361905">
              <w:rPr>
                <w:b/>
                <w:spacing w:val="-2"/>
                <w:sz w:val="24"/>
                <w:szCs w:val="24"/>
              </w:rPr>
              <w:t>Класс/Параллель</w:t>
            </w:r>
          </w:p>
        </w:tc>
        <w:tc>
          <w:tcPr>
            <w:tcW w:w="1018" w:type="dxa"/>
          </w:tcPr>
          <w:p w:rsidR="000C7D6F" w:rsidRPr="00361905" w:rsidRDefault="000C7D6F" w:rsidP="00E42DC9">
            <w:pPr>
              <w:pStyle w:val="TableParagraph"/>
              <w:spacing w:line="244" w:lineRule="auto"/>
              <w:ind w:left="148" w:right="140" w:firstLine="105"/>
              <w:rPr>
                <w:b/>
                <w:sz w:val="24"/>
                <w:szCs w:val="24"/>
              </w:rPr>
            </w:pPr>
            <w:r w:rsidRPr="00361905">
              <w:rPr>
                <w:b/>
                <w:spacing w:val="-2"/>
                <w:sz w:val="24"/>
                <w:szCs w:val="24"/>
              </w:rPr>
              <w:t>Кол-во учащихся</w:t>
            </w:r>
          </w:p>
        </w:tc>
        <w:tc>
          <w:tcPr>
            <w:tcW w:w="1177" w:type="dxa"/>
          </w:tcPr>
          <w:p w:rsidR="000C7D6F" w:rsidRPr="00361905" w:rsidRDefault="000C7D6F" w:rsidP="00E42DC9">
            <w:pPr>
              <w:pStyle w:val="TableParagraph"/>
              <w:spacing w:line="244" w:lineRule="auto"/>
              <w:ind w:left="148" w:firstLine="182"/>
              <w:rPr>
                <w:b/>
                <w:sz w:val="24"/>
                <w:szCs w:val="24"/>
              </w:rPr>
            </w:pPr>
            <w:r w:rsidRPr="00361905">
              <w:rPr>
                <w:b/>
                <w:sz w:val="24"/>
                <w:szCs w:val="24"/>
              </w:rPr>
              <w:t xml:space="preserve">Из них </w:t>
            </w:r>
            <w:r w:rsidRPr="00361905">
              <w:rPr>
                <w:b/>
                <w:spacing w:val="-2"/>
                <w:sz w:val="24"/>
                <w:szCs w:val="24"/>
              </w:rPr>
              <w:t>аттестовано</w:t>
            </w:r>
          </w:p>
        </w:tc>
        <w:tc>
          <w:tcPr>
            <w:tcW w:w="1230" w:type="dxa"/>
          </w:tcPr>
          <w:p w:rsidR="000C7D6F" w:rsidRPr="00361905" w:rsidRDefault="000C7D6F" w:rsidP="00E42DC9">
            <w:pPr>
              <w:pStyle w:val="TableParagraph"/>
              <w:spacing w:line="184" w:lineRule="exact"/>
              <w:ind w:left="17" w:right="9"/>
              <w:rPr>
                <w:b/>
                <w:sz w:val="24"/>
                <w:szCs w:val="24"/>
              </w:rPr>
            </w:pPr>
            <w:r w:rsidRPr="00361905">
              <w:rPr>
                <w:b/>
                <w:spacing w:val="-2"/>
                <w:sz w:val="24"/>
                <w:szCs w:val="24"/>
              </w:rPr>
              <w:t>Успеваемость</w:t>
            </w:r>
          </w:p>
        </w:tc>
        <w:tc>
          <w:tcPr>
            <w:tcW w:w="889" w:type="dxa"/>
          </w:tcPr>
          <w:p w:rsidR="000C7D6F" w:rsidRPr="00361905" w:rsidRDefault="000C7D6F" w:rsidP="00E42DC9">
            <w:pPr>
              <w:pStyle w:val="TableParagraph"/>
              <w:spacing w:line="184" w:lineRule="exact"/>
              <w:ind w:left="113"/>
              <w:rPr>
                <w:b/>
                <w:sz w:val="24"/>
                <w:szCs w:val="24"/>
              </w:rPr>
            </w:pPr>
            <w:r w:rsidRPr="00361905">
              <w:rPr>
                <w:b/>
                <w:spacing w:val="-2"/>
                <w:sz w:val="24"/>
                <w:szCs w:val="24"/>
              </w:rPr>
              <w:t>Качество</w:t>
            </w:r>
          </w:p>
        </w:tc>
        <w:tc>
          <w:tcPr>
            <w:tcW w:w="592" w:type="dxa"/>
          </w:tcPr>
          <w:p w:rsidR="000C7D6F" w:rsidRPr="00361905" w:rsidRDefault="000C7D6F" w:rsidP="00E42DC9">
            <w:pPr>
              <w:pStyle w:val="TableParagraph"/>
              <w:spacing w:line="184" w:lineRule="exact"/>
              <w:ind w:left="32" w:right="22"/>
              <w:rPr>
                <w:b/>
                <w:sz w:val="24"/>
                <w:szCs w:val="24"/>
              </w:rPr>
            </w:pPr>
            <w:r w:rsidRPr="00361905">
              <w:rPr>
                <w:b/>
                <w:spacing w:val="-10"/>
                <w:sz w:val="24"/>
                <w:szCs w:val="24"/>
              </w:rPr>
              <w:t>5</w:t>
            </w:r>
          </w:p>
          <w:p w:rsidR="000C7D6F" w:rsidRPr="00361905" w:rsidRDefault="000C7D6F" w:rsidP="00E42DC9">
            <w:pPr>
              <w:pStyle w:val="TableParagraph"/>
              <w:spacing w:before="3" w:line="240" w:lineRule="auto"/>
              <w:ind w:left="32" w:right="10"/>
              <w:rPr>
                <w:b/>
                <w:sz w:val="24"/>
                <w:szCs w:val="24"/>
              </w:rPr>
            </w:pPr>
            <w:r w:rsidRPr="00361905">
              <w:rPr>
                <w:b/>
                <w:spacing w:val="-2"/>
                <w:sz w:val="24"/>
                <w:szCs w:val="24"/>
              </w:rPr>
              <w:t>(</w:t>
            </w:r>
            <w:proofErr w:type="spellStart"/>
            <w:r w:rsidRPr="00361905">
              <w:rPr>
                <w:b/>
                <w:spacing w:val="-2"/>
                <w:sz w:val="24"/>
                <w:szCs w:val="24"/>
              </w:rPr>
              <w:t>отл</w:t>
            </w:r>
            <w:proofErr w:type="spellEnd"/>
            <w:r w:rsidRPr="00361905">
              <w:rPr>
                <w:b/>
                <w:spacing w:val="-2"/>
                <w:sz w:val="24"/>
                <w:szCs w:val="24"/>
              </w:rPr>
              <w:t>)</w:t>
            </w:r>
          </w:p>
        </w:tc>
        <w:tc>
          <w:tcPr>
            <w:tcW w:w="678" w:type="dxa"/>
          </w:tcPr>
          <w:p w:rsidR="000C7D6F" w:rsidRPr="00361905" w:rsidRDefault="000C7D6F" w:rsidP="00E42DC9">
            <w:pPr>
              <w:pStyle w:val="TableParagraph"/>
              <w:spacing w:line="184" w:lineRule="exact"/>
              <w:ind w:left="117" w:right="108"/>
              <w:rPr>
                <w:b/>
                <w:sz w:val="24"/>
                <w:szCs w:val="24"/>
              </w:rPr>
            </w:pPr>
            <w:r w:rsidRPr="00361905">
              <w:rPr>
                <w:b/>
                <w:spacing w:val="-10"/>
                <w:sz w:val="24"/>
                <w:szCs w:val="24"/>
              </w:rPr>
              <w:t>с</w:t>
            </w:r>
          </w:p>
          <w:p w:rsidR="000C7D6F" w:rsidRPr="00361905" w:rsidRDefault="000C7D6F" w:rsidP="00E42DC9">
            <w:pPr>
              <w:pStyle w:val="TableParagraph"/>
              <w:spacing w:before="12" w:line="168" w:lineRule="exact"/>
              <w:ind w:left="117" w:right="104"/>
              <w:rPr>
                <w:b/>
                <w:sz w:val="24"/>
                <w:szCs w:val="24"/>
              </w:rPr>
            </w:pPr>
            <w:r w:rsidRPr="00361905">
              <w:rPr>
                <w:b/>
                <w:spacing w:val="-2"/>
                <w:sz w:val="24"/>
                <w:szCs w:val="24"/>
              </w:rPr>
              <w:t>одной</w:t>
            </w:r>
            <w:proofErr w:type="gramStart"/>
            <w:r w:rsidRPr="00361905">
              <w:rPr>
                <w:b/>
                <w:spacing w:val="-1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366" w:type="dxa"/>
          </w:tcPr>
          <w:p w:rsidR="000C7D6F" w:rsidRPr="00361905" w:rsidRDefault="000C7D6F" w:rsidP="00E42DC9">
            <w:pPr>
              <w:pStyle w:val="TableParagraph"/>
              <w:spacing w:line="183" w:lineRule="exact"/>
              <w:ind w:left="11"/>
              <w:rPr>
                <w:b/>
                <w:sz w:val="24"/>
                <w:szCs w:val="24"/>
              </w:rPr>
            </w:pPr>
            <w:r w:rsidRPr="00361905">
              <w:rPr>
                <w:b/>
                <w:spacing w:val="-10"/>
                <w:sz w:val="24"/>
                <w:szCs w:val="24"/>
              </w:rPr>
              <w:t>4</w:t>
            </w:r>
          </w:p>
          <w:p w:rsidR="000C7D6F" w:rsidRPr="00361905" w:rsidRDefault="000C7D6F" w:rsidP="00E42DC9">
            <w:pPr>
              <w:pStyle w:val="TableParagraph"/>
              <w:spacing w:before="12" w:line="218" w:lineRule="auto"/>
              <w:ind w:left="124" w:right="118"/>
              <w:rPr>
                <w:b/>
                <w:sz w:val="24"/>
                <w:szCs w:val="24"/>
              </w:rPr>
            </w:pPr>
            <w:r w:rsidRPr="00361905">
              <w:rPr>
                <w:b/>
                <w:spacing w:val="-10"/>
                <w:sz w:val="24"/>
                <w:szCs w:val="24"/>
              </w:rPr>
              <w:t>и5</w:t>
            </w:r>
          </w:p>
        </w:tc>
        <w:tc>
          <w:tcPr>
            <w:tcW w:w="442" w:type="dxa"/>
          </w:tcPr>
          <w:p w:rsidR="000C7D6F" w:rsidRPr="00361905" w:rsidRDefault="000C7D6F" w:rsidP="00E42DC9">
            <w:pPr>
              <w:pStyle w:val="TableParagraph"/>
              <w:spacing w:line="184" w:lineRule="exact"/>
              <w:ind w:left="17" w:right="7"/>
              <w:rPr>
                <w:b/>
                <w:sz w:val="24"/>
                <w:szCs w:val="24"/>
              </w:rPr>
            </w:pPr>
            <w:r w:rsidRPr="00361905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0C7D6F" w:rsidRPr="00361905" w:rsidRDefault="000C7D6F" w:rsidP="00E42DC9">
            <w:pPr>
              <w:pStyle w:val="TableParagraph"/>
              <w:spacing w:line="184" w:lineRule="exact"/>
              <w:ind w:left="120" w:right="111"/>
              <w:rPr>
                <w:b/>
                <w:sz w:val="24"/>
                <w:szCs w:val="24"/>
              </w:rPr>
            </w:pPr>
            <w:r w:rsidRPr="00361905">
              <w:rPr>
                <w:b/>
                <w:spacing w:val="-10"/>
                <w:sz w:val="24"/>
                <w:szCs w:val="24"/>
              </w:rPr>
              <w:t>с</w:t>
            </w:r>
          </w:p>
          <w:p w:rsidR="000C7D6F" w:rsidRPr="00361905" w:rsidRDefault="000C7D6F" w:rsidP="00E42DC9">
            <w:pPr>
              <w:pStyle w:val="TableParagraph"/>
              <w:spacing w:before="12" w:line="168" w:lineRule="exact"/>
              <w:ind w:left="120" w:right="107"/>
              <w:rPr>
                <w:b/>
                <w:sz w:val="24"/>
                <w:szCs w:val="24"/>
              </w:rPr>
            </w:pPr>
            <w:r w:rsidRPr="00361905">
              <w:rPr>
                <w:b/>
                <w:spacing w:val="-2"/>
                <w:sz w:val="24"/>
                <w:szCs w:val="24"/>
              </w:rPr>
              <w:t>одной</w:t>
            </w:r>
            <w:r w:rsidRPr="00361905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294" w:type="dxa"/>
          </w:tcPr>
          <w:p w:rsidR="000C7D6F" w:rsidRDefault="000C7D6F" w:rsidP="00E42DC9">
            <w:pPr>
              <w:pStyle w:val="TableParagraph"/>
              <w:spacing w:line="184" w:lineRule="exact"/>
              <w:ind w:left="113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</w:t>
            </w:r>
          </w:p>
        </w:tc>
      </w:tr>
      <w:tr w:rsidR="000C7D6F" w:rsidTr="000C7D6F">
        <w:trPr>
          <w:trHeight w:val="268"/>
        </w:trPr>
        <w:tc>
          <w:tcPr>
            <w:tcW w:w="1489" w:type="dxa"/>
          </w:tcPr>
          <w:p w:rsidR="000C7D6F" w:rsidRPr="00361905" w:rsidRDefault="000C7D6F" w:rsidP="00E42DC9">
            <w:pPr>
              <w:pStyle w:val="TableParagraph"/>
              <w:spacing w:line="248" w:lineRule="exact"/>
              <w:ind w:left="19"/>
              <w:rPr>
                <w:sz w:val="24"/>
                <w:szCs w:val="24"/>
              </w:rPr>
            </w:pPr>
            <w:r w:rsidRPr="0036190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018" w:type="dxa"/>
          </w:tcPr>
          <w:p w:rsidR="000C7D6F" w:rsidRPr="00361905" w:rsidRDefault="000C7D6F" w:rsidP="00E42DC9">
            <w:pPr>
              <w:pStyle w:val="TableParagraph"/>
              <w:spacing w:line="248" w:lineRule="exact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77" w:type="dxa"/>
          </w:tcPr>
          <w:p w:rsidR="000C7D6F" w:rsidRPr="00361905" w:rsidRDefault="000C7D6F" w:rsidP="00E42DC9">
            <w:pPr>
              <w:pStyle w:val="TableParagraph"/>
              <w:spacing w:line="24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30" w:type="dxa"/>
          </w:tcPr>
          <w:p w:rsidR="000C7D6F" w:rsidRPr="00361905" w:rsidRDefault="000C7D6F" w:rsidP="00E42DC9">
            <w:pPr>
              <w:pStyle w:val="TableParagraph"/>
              <w:spacing w:line="248" w:lineRule="exact"/>
              <w:ind w:left="17" w:right="1"/>
              <w:rPr>
                <w:sz w:val="24"/>
                <w:szCs w:val="24"/>
              </w:rPr>
            </w:pPr>
            <w:r w:rsidRPr="00361905">
              <w:rPr>
                <w:spacing w:val="-4"/>
                <w:sz w:val="24"/>
                <w:szCs w:val="24"/>
              </w:rPr>
              <w:t>100 %</w:t>
            </w:r>
          </w:p>
        </w:tc>
        <w:tc>
          <w:tcPr>
            <w:tcW w:w="889" w:type="dxa"/>
          </w:tcPr>
          <w:p w:rsidR="000C7D6F" w:rsidRPr="00361905" w:rsidRDefault="000C7D6F" w:rsidP="00E42DC9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66,7%</w:t>
            </w:r>
          </w:p>
        </w:tc>
        <w:tc>
          <w:tcPr>
            <w:tcW w:w="592" w:type="dxa"/>
          </w:tcPr>
          <w:p w:rsidR="000C7D6F" w:rsidRPr="00361905" w:rsidRDefault="000C7D6F" w:rsidP="00E42DC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C7D6F" w:rsidRPr="00361905" w:rsidRDefault="000C7D6F" w:rsidP="00E42DC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6" w:type="dxa"/>
          </w:tcPr>
          <w:p w:rsidR="000C7D6F" w:rsidRPr="00361905" w:rsidRDefault="000C7D6F" w:rsidP="00E42DC9">
            <w:pPr>
              <w:pStyle w:val="TableParagraph"/>
              <w:spacing w:line="248" w:lineRule="exact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42" w:type="dxa"/>
          </w:tcPr>
          <w:p w:rsidR="000C7D6F" w:rsidRPr="00361905" w:rsidRDefault="000C7D6F" w:rsidP="00E42DC9">
            <w:pPr>
              <w:pStyle w:val="TableParagraph"/>
              <w:spacing w:line="248" w:lineRule="exact"/>
              <w:ind w:left="17"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0C7D6F" w:rsidRPr="00361905" w:rsidRDefault="000C7D6F" w:rsidP="00E42DC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" w:type="dxa"/>
          </w:tcPr>
          <w:p w:rsidR="000C7D6F" w:rsidRDefault="000C7D6F" w:rsidP="00E42DC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0C7D6F" w:rsidTr="000C7D6F">
        <w:trPr>
          <w:trHeight w:val="287"/>
        </w:trPr>
        <w:tc>
          <w:tcPr>
            <w:tcW w:w="1489" w:type="dxa"/>
          </w:tcPr>
          <w:p w:rsidR="000C7D6F" w:rsidRPr="00361905" w:rsidRDefault="000C7D6F" w:rsidP="00E42DC9">
            <w:pPr>
              <w:pStyle w:val="TableParagraph"/>
              <w:spacing w:line="261" w:lineRule="exact"/>
              <w:ind w:left="19"/>
              <w:rPr>
                <w:sz w:val="24"/>
                <w:szCs w:val="24"/>
              </w:rPr>
            </w:pPr>
            <w:r w:rsidRPr="0036190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018" w:type="dxa"/>
          </w:tcPr>
          <w:p w:rsidR="000C7D6F" w:rsidRPr="00361905" w:rsidRDefault="000C7D6F" w:rsidP="00E42DC9">
            <w:pPr>
              <w:pStyle w:val="TableParagraph"/>
              <w:spacing w:line="261" w:lineRule="exact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7" w:type="dxa"/>
          </w:tcPr>
          <w:p w:rsidR="000C7D6F" w:rsidRPr="00361905" w:rsidRDefault="000C7D6F" w:rsidP="00E42DC9">
            <w:pPr>
              <w:pStyle w:val="TableParagraph"/>
              <w:spacing w:line="261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30" w:type="dxa"/>
          </w:tcPr>
          <w:p w:rsidR="000C7D6F" w:rsidRPr="00361905" w:rsidRDefault="000C7D6F" w:rsidP="00E42DC9">
            <w:pPr>
              <w:pStyle w:val="TableParagraph"/>
              <w:spacing w:line="261" w:lineRule="exact"/>
              <w:ind w:right="1"/>
              <w:rPr>
                <w:sz w:val="24"/>
                <w:szCs w:val="24"/>
              </w:rPr>
            </w:pPr>
            <w:r w:rsidRPr="00361905">
              <w:rPr>
                <w:spacing w:val="-4"/>
                <w:sz w:val="24"/>
                <w:szCs w:val="24"/>
              </w:rPr>
              <w:t>100 %</w:t>
            </w:r>
          </w:p>
        </w:tc>
        <w:tc>
          <w:tcPr>
            <w:tcW w:w="889" w:type="dxa"/>
          </w:tcPr>
          <w:p w:rsidR="000C7D6F" w:rsidRPr="00361905" w:rsidRDefault="000C7D6F" w:rsidP="00E42DC9">
            <w:pPr>
              <w:pStyle w:val="TableParagraph"/>
              <w:spacing w:line="261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592" w:type="dxa"/>
          </w:tcPr>
          <w:p w:rsidR="000C7D6F" w:rsidRPr="00361905" w:rsidRDefault="000C7D6F" w:rsidP="00E42DC9">
            <w:pPr>
              <w:pStyle w:val="TableParagraph"/>
              <w:spacing w:line="225" w:lineRule="exact"/>
              <w:ind w:left="32"/>
              <w:rPr>
                <w:sz w:val="24"/>
                <w:szCs w:val="24"/>
              </w:rPr>
            </w:pPr>
          </w:p>
        </w:tc>
        <w:tc>
          <w:tcPr>
            <w:tcW w:w="678" w:type="dxa"/>
          </w:tcPr>
          <w:p w:rsidR="000C7D6F" w:rsidRPr="00361905" w:rsidRDefault="000C7D6F" w:rsidP="00E42DC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66" w:type="dxa"/>
          </w:tcPr>
          <w:p w:rsidR="000C7D6F" w:rsidRPr="00361905" w:rsidRDefault="000C7D6F" w:rsidP="00E42DC9">
            <w:pPr>
              <w:pStyle w:val="TableParagraph"/>
              <w:spacing w:line="261" w:lineRule="exact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42" w:type="dxa"/>
          </w:tcPr>
          <w:p w:rsidR="000C7D6F" w:rsidRPr="00361905" w:rsidRDefault="000C7D6F" w:rsidP="00E42DC9">
            <w:pPr>
              <w:pStyle w:val="TableParagraph"/>
              <w:spacing w:line="261" w:lineRule="exact"/>
              <w:ind w:left="17"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0C7D6F" w:rsidRPr="00361905" w:rsidRDefault="000C7D6F" w:rsidP="00E42DC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" w:type="dxa"/>
          </w:tcPr>
          <w:p w:rsidR="000C7D6F" w:rsidRDefault="000C7D6F" w:rsidP="00E42DC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0C7D6F" w:rsidTr="000C7D6F">
        <w:trPr>
          <w:trHeight w:val="273"/>
        </w:trPr>
        <w:tc>
          <w:tcPr>
            <w:tcW w:w="1489" w:type="dxa"/>
          </w:tcPr>
          <w:p w:rsidR="000C7D6F" w:rsidRPr="00361905" w:rsidRDefault="000C7D6F" w:rsidP="00E42DC9">
            <w:pPr>
              <w:pStyle w:val="TableParagraph"/>
              <w:spacing w:line="251" w:lineRule="exact"/>
              <w:ind w:left="19"/>
              <w:rPr>
                <w:sz w:val="24"/>
                <w:szCs w:val="24"/>
              </w:rPr>
            </w:pPr>
            <w:r w:rsidRPr="0036190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18" w:type="dxa"/>
          </w:tcPr>
          <w:p w:rsidR="000C7D6F" w:rsidRPr="00361905" w:rsidRDefault="000C7D6F" w:rsidP="00E42DC9">
            <w:pPr>
              <w:pStyle w:val="TableParagraph"/>
              <w:spacing w:line="251" w:lineRule="exact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77" w:type="dxa"/>
          </w:tcPr>
          <w:p w:rsidR="000C7D6F" w:rsidRPr="00361905" w:rsidRDefault="000C7D6F" w:rsidP="00E42DC9">
            <w:pPr>
              <w:pStyle w:val="TableParagraph"/>
              <w:spacing w:line="251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30" w:type="dxa"/>
          </w:tcPr>
          <w:p w:rsidR="000C7D6F" w:rsidRPr="00361905" w:rsidRDefault="000C7D6F" w:rsidP="00E42DC9">
            <w:pPr>
              <w:pStyle w:val="TableParagraph"/>
              <w:spacing w:line="251" w:lineRule="exact"/>
              <w:ind w:left="17" w:right="1"/>
              <w:rPr>
                <w:sz w:val="24"/>
                <w:szCs w:val="24"/>
              </w:rPr>
            </w:pPr>
            <w:r w:rsidRPr="00361905">
              <w:rPr>
                <w:spacing w:val="-4"/>
                <w:sz w:val="24"/>
                <w:szCs w:val="24"/>
              </w:rPr>
              <w:t>100 %</w:t>
            </w:r>
          </w:p>
        </w:tc>
        <w:tc>
          <w:tcPr>
            <w:tcW w:w="889" w:type="dxa"/>
          </w:tcPr>
          <w:p w:rsidR="000C7D6F" w:rsidRPr="00361905" w:rsidRDefault="000C7D6F" w:rsidP="00E42DC9">
            <w:pPr>
              <w:pStyle w:val="TableParagraph"/>
              <w:spacing w:line="251" w:lineRule="exact"/>
              <w:ind w:left="1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592" w:type="dxa"/>
          </w:tcPr>
          <w:p w:rsidR="000C7D6F" w:rsidRPr="00361905" w:rsidRDefault="000C7D6F" w:rsidP="00E42DC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78" w:type="dxa"/>
          </w:tcPr>
          <w:p w:rsidR="000C7D6F" w:rsidRPr="00361905" w:rsidRDefault="000C7D6F" w:rsidP="00E42DC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66" w:type="dxa"/>
          </w:tcPr>
          <w:p w:rsidR="000C7D6F" w:rsidRPr="00361905" w:rsidRDefault="000C7D6F" w:rsidP="00E42DC9">
            <w:pPr>
              <w:pStyle w:val="TableParagraph"/>
              <w:spacing w:line="251" w:lineRule="exact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42" w:type="dxa"/>
          </w:tcPr>
          <w:p w:rsidR="000C7D6F" w:rsidRPr="00361905" w:rsidRDefault="000C7D6F" w:rsidP="00E42DC9">
            <w:pPr>
              <w:pStyle w:val="TableParagraph"/>
              <w:spacing w:line="251" w:lineRule="exact"/>
              <w:ind w:left="17"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0C7D6F" w:rsidRPr="00361905" w:rsidRDefault="000C7D6F" w:rsidP="00E42DC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94" w:type="dxa"/>
          </w:tcPr>
          <w:p w:rsidR="000C7D6F" w:rsidRDefault="000C7D6F" w:rsidP="00E42DC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0C7D6F" w:rsidTr="000C7D6F">
        <w:trPr>
          <w:trHeight w:val="268"/>
        </w:trPr>
        <w:tc>
          <w:tcPr>
            <w:tcW w:w="1489" w:type="dxa"/>
          </w:tcPr>
          <w:p w:rsidR="000C7D6F" w:rsidRPr="00361905" w:rsidRDefault="000C7D6F" w:rsidP="00E42DC9">
            <w:pPr>
              <w:pStyle w:val="TableParagraph"/>
              <w:spacing w:line="248" w:lineRule="exact"/>
              <w:ind w:left="19" w:right="6"/>
              <w:rPr>
                <w:b/>
                <w:sz w:val="24"/>
                <w:szCs w:val="24"/>
              </w:rPr>
            </w:pPr>
            <w:r w:rsidRPr="00361905">
              <w:rPr>
                <w:b/>
                <w:sz w:val="24"/>
                <w:szCs w:val="24"/>
              </w:rPr>
              <w:t xml:space="preserve">2-4 </w:t>
            </w:r>
            <w:proofErr w:type="spellStart"/>
            <w:r w:rsidRPr="00361905">
              <w:rPr>
                <w:b/>
                <w:spacing w:val="-5"/>
                <w:sz w:val="24"/>
                <w:szCs w:val="24"/>
              </w:rPr>
              <w:t>кл</w:t>
            </w:r>
            <w:proofErr w:type="spellEnd"/>
            <w:r w:rsidRPr="00361905">
              <w:rPr>
                <w:b/>
                <w:spacing w:val="-5"/>
                <w:sz w:val="24"/>
                <w:szCs w:val="24"/>
              </w:rPr>
              <w:t>.</w:t>
            </w:r>
          </w:p>
        </w:tc>
        <w:tc>
          <w:tcPr>
            <w:tcW w:w="1018" w:type="dxa"/>
          </w:tcPr>
          <w:p w:rsidR="000C7D6F" w:rsidRPr="00361905" w:rsidRDefault="000C7D6F" w:rsidP="00E42DC9">
            <w:pPr>
              <w:pStyle w:val="TableParagraph"/>
              <w:spacing w:line="248" w:lineRule="exact"/>
              <w:ind w:left="9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16</w:t>
            </w:r>
          </w:p>
        </w:tc>
        <w:tc>
          <w:tcPr>
            <w:tcW w:w="1177" w:type="dxa"/>
          </w:tcPr>
          <w:p w:rsidR="000C7D6F" w:rsidRPr="00361905" w:rsidRDefault="000C7D6F" w:rsidP="00E42DC9">
            <w:pPr>
              <w:pStyle w:val="TableParagraph"/>
              <w:spacing w:line="248" w:lineRule="exact"/>
              <w:ind w:left="4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16</w:t>
            </w:r>
          </w:p>
        </w:tc>
        <w:tc>
          <w:tcPr>
            <w:tcW w:w="1230" w:type="dxa"/>
          </w:tcPr>
          <w:p w:rsidR="000C7D6F" w:rsidRPr="00361905" w:rsidRDefault="000C7D6F" w:rsidP="00E42DC9">
            <w:pPr>
              <w:pStyle w:val="TableParagraph"/>
              <w:spacing w:line="248" w:lineRule="exact"/>
              <w:rPr>
                <w:b/>
                <w:sz w:val="24"/>
                <w:szCs w:val="24"/>
              </w:rPr>
            </w:pPr>
            <w:r w:rsidRPr="00361905">
              <w:rPr>
                <w:b/>
                <w:spacing w:val="-4"/>
                <w:sz w:val="24"/>
                <w:szCs w:val="24"/>
              </w:rPr>
              <w:t>100 %</w:t>
            </w:r>
          </w:p>
        </w:tc>
        <w:tc>
          <w:tcPr>
            <w:tcW w:w="889" w:type="dxa"/>
          </w:tcPr>
          <w:p w:rsidR="000C7D6F" w:rsidRPr="00361905" w:rsidRDefault="000C7D6F" w:rsidP="00E42DC9">
            <w:pPr>
              <w:pStyle w:val="TableParagraph"/>
              <w:spacing w:line="248" w:lineRule="exact"/>
              <w:ind w:left="108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56,25</w:t>
            </w:r>
            <w:r w:rsidRPr="00361905">
              <w:rPr>
                <w:b/>
                <w:spacing w:val="-2"/>
                <w:sz w:val="24"/>
                <w:szCs w:val="24"/>
              </w:rPr>
              <w:t>%</w:t>
            </w:r>
          </w:p>
        </w:tc>
        <w:tc>
          <w:tcPr>
            <w:tcW w:w="592" w:type="dxa"/>
          </w:tcPr>
          <w:p w:rsidR="000C7D6F" w:rsidRPr="00361905" w:rsidRDefault="000C7D6F" w:rsidP="00E42DC9">
            <w:pPr>
              <w:pStyle w:val="TableParagraph"/>
              <w:spacing w:line="240" w:lineRule="auto"/>
              <w:ind w:left="32"/>
              <w:rPr>
                <w:b/>
                <w:sz w:val="24"/>
                <w:szCs w:val="24"/>
              </w:rPr>
            </w:pPr>
            <w:r w:rsidRPr="00361905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0C7D6F" w:rsidRPr="00361905" w:rsidRDefault="000C7D6F" w:rsidP="00E42DC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6" w:type="dxa"/>
          </w:tcPr>
          <w:p w:rsidR="000C7D6F" w:rsidRPr="00361905" w:rsidRDefault="000C7D6F" w:rsidP="00E42DC9">
            <w:pPr>
              <w:pStyle w:val="TableParagraph"/>
              <w:spacing w:line="248" w:lineRule="exact"/>
              <w:ind w:left="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42" w:type="dxa"/>
          </w:tcPr>
          <w:p w:rsidR="000C7D6F" w:rsidRPr="00361905" w:rsidRDefault="000C7D6F" w:rsidP="00E42DC9">
            <w:pPr>
              <w:pStyle w:val="TableParagraph"/>
              <w:spacing w:line="248" w:lineRule="exact"/>
              <w:ind w:left="1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0C7D6F" w:rsidRPr="00361905" w:rsidRDefault="000C7D6F" w:rsidP="00E42DC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4" w:type="dxa"/>
          </w:tcPr>
          <w:p w:rsidR="000C7D6F" w:rsidRDefault="000C7D6F" w:rsidP="00E42DC9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</w:tr>
    </w:tbl>
    <w:p w:rsidR="000C7D6F" w:rsidRDefault="000C7D6F" w:rsidP="000C7D6F">
      <w:pPr>
        <w:pStyle w:val="a4"/>
        <w:spacing w:line="276" w:lineRule="auto"/>
        <w:ind w:right="-1"/>
      </w:pPr>
      <w:r>
        <w:t xml:space="preserve">       </w:t>
      </w:r>
    </w:p>
    <w:p w:rsidR="000C7D6F" w:rsidRDefault="000C7D6F" w:rsidP="000C7D6F">
      <w:pPr>
        <w:pStyle w:val="a4"/>
        <w:spacing w:line="276" w:lineRule="auto"/>
        <w:ind w:right="-1"/>
      </w:pPr>
      <w:r>
        <w:t xml:space="preserve">           Если сравнить результаты освоения обучающимися программ начального общего образования по показателю «успеваемость» в 2025 году с результатами освоения учащимися программ начального общего образования по показателю «качество знаний» в 2024 году, то можно отметить, что процент учащихся, окончивших на«4»и «5», повысился на 26,81 процент (в 2024 был 29,44 %).</w:t>
      </w:r>
    </w:p>
    <w:p w:rsidR="000C7D6F" w:rsidRDefault="000C7D6F" w:rsidP="000C7D6F">
      <w:pPr>
        <w:pStyle w:val="a4"/>
        <w:spacing w:line="276" w:lineRule="auto"/>
        <w:ind w:right="-1"/>
      </w:pPr>
    </w:p>
    <w:p w:rsidR="000C7D6F" w:rsidRDefault="000C7D6F" w:rsidP="000C7D6F">
      <w:pPr>
        <w:pStyle w:val="a4"/>
        <w:spacing w:line="276" w:lineRule="auto"/>
        <w:ind w:right="-1"/>
        <w:jc w:val="center"/>
        <w:rPr>
          <w:b/>
        </w:rPr>
      </w:pPr>
      <w:r w:rsidRPr="000C7D6F">
        <w:rPr>
          <w:b/>
        </w:rPr>
        <w:t>Результаты освоения учащимися программ основного общего образования по показателю «успеваемость» в 2025 году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89"/>
        <w:gridCol w:w="998"/>
        <w:gridCol w:w="1162"/>
        <w:gridCol w:w="1229"/>
        <w:gridCol w:w="960"/>
        <w:gridCol w:w="591"/>
        <w:gridCol w:w="667"/>
        <w:gridCol w:w="461"/>
        <w:gridCol w:w="331"/>
        <w:gridCol w:w="672"/>
        <w:gridCol w:w="297"/>
      </w:tblGrid>
      <w:tr w:rsidR="000C7D6F" w:rsidTr="000C7D6F">
        <w:trPr>
          <w:trHeight w:val="552"/>
        </w:trPr>
        <w:tc>
          <w:tcPr>
            <w:tcW w:w="1489" w:type="dxa"/>
          </w:tcPr>
          <w:p w:rsidR="000C7D6F" w:rsidRDefault="000C7D6F" w:rsidP="00E42DC9">
            <w:pPr>
              <w:pStyle w:val="TableParagraph"/>
              <w:spacing w:line="183" w:lineRule="exact"/>
              <w:ind w:left="19" w:right="10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Класс/Параллель</w:t>
            </w:r>
          </w:p>
        </w:tc>
        <w:tc>
          <w:tcPr>
            <w:tcW w:w="998" w:type="dxa"/>
          </w:tcPr>
          <w:p w:rsidR="000C7D6F" w:rsidRDefault="000C7D6F" w:rsidP="00E42DC9">
            <w:pPr>
              <w:pStyle w:val="TableParagraph"/>
              <w:spacing w:line="240" w:lineRule="auto"/>
              <w:ind w:left="143" w:right="125" w:firstLine="100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Кол-во учащихся</w:t>
            </w:r>
          </w:p>
        </w:tc>
        <w:tc>
          <w:tcPr>
            <w:tcW w:w="1162" w:type="dxa"/>
          </w:tcPr>
          <w:p w:rsidR="000C7D6F" w:rsidRDefault="000C7D6F" w:rsidP="00E42DC9">
            <w:pPr>
              <w:pStyle w:val="TableParagraph"/>
              <w:spacing w:line="240" w:lineRule="auto"/>
              <w:ind w:left="144" w:firstLine="18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Из них </w:t>
            </w:r>
            <w:r>
              <w:rPr>
                <w:b/>
                <w:spacing w:val="-2"/>
                <w:sz w:val="24"/>
                <w:szCs w:val="24"/>
              </w:rPr>
              <w:t>аттестовано</w:t>
            </w:r>
          </w:p>
        </w:tc>
        <w:tc>
          <w:tcPr>
            <w:tcW w:w="1229" w:type="dxa"/>
          </w:tcPr>
          <w:p w:rsidR="000C7D6F" w:rsidRDefault="000C7D6F" w:rsidP="00E42DC9">
            <w:pPr>
              <w:pStyle w:val="TableParagraph"/>
              <w:spacing w:line="183" w:lineRule="exact"/>
              <w:ind w:left="12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Успеваемость</w:t>
            </w:r>
          </w:p>
        </w:tc>
        <w:tc>
          <w:tcPr>
            <w:tcW w:w="960" w:type="dxa"/>
          </w:tcPr>
          <w:p w:rsidR="000C7D6F" w:rsidRDefault="000C7D6F" w:rsidP="00E42DC9">
            <w:pPr>
              <w:pStyle w:val="TableParagraph"/>
              <w:spacing w:line="183" w:lineRule="exact"/>
              <w:ind w:left="23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Качество</w:t>
            </w:r>
          </w:p>
        </w:tc>
        <w:tc>
          <w:tcPr>
            <w:tcW w:w="591" w:type="dxa"/>
          </w:tcPr>
          <w:p w:rsidR="000C7D6F" w:rsidRDefault="000C7D6F" w:rsidP="00E42DC9">
            <w:pPr>
              <w:pStyle w:val="TableParagraph"/>
              <w:spacing w:line="182" w:lineRule="exact"/>
              <w:ind w:left="20" w:right="12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5</w:t>
            </w:r>
          </w:p>
          <w:p w:rsidR="000C7D6F" w:rsidRDefault="000C7D6F" w:rsidP="00E42DC9">
            <w:pPr>
              <w:pStyle w:val="TableParagraph"/>
              <w:spacing w:line="183" w:lineRule="exact"/>
              <w:ind w:left="20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(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отл</w:t>
            </w:r>
            <w:proofErr w:type="spellEnd"/>
            <w:r>
              <w:rPr>
                <w:b/>
                <w:spacing w:val="-2"/>
                <w:sz w:val="24"/>
                <w:szCs w:val="24"/>
              </w:rPr>
              <w:t>)</w:t>
            </w:r>
          </w:p>
        </w:tc>
        <w:tc>
          <w:tcPr>
            <w:tcW w:w="667" w:type="dxa"/>
          </w:tcPr>
          <w:p w:rsidR="000C7D6F" w:rsidRDefault="000C7D6F" w:rsidP="00E42DC9">
            <w:pPr>
              <w:pStyle w:val="TableParagraph"/>
              <w:spacing w:before="6" w:line="228" w:lineRule="auto"/>
              <w:ind w:left="120" w:right="107" w:hanging="2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с</w:t>
            </w:r>
            <w:r>
              <w:rPr>
                <w:b/>
                <w:spacing w:val="-2"/>
                <w:sz w:val="24"/>
                <w:szCs w:val="24"/>
              </w:rPr>
              <w:t>одной</w:t>
            </w:r>
            <w:proofErr w:type="gramStart"/>
            <w:r>
              <w:rPr>
                <w:b/>
                <w:spacing w:val="-12"/>
                <w:sz w:val="24"/>
                <w:szCs w:val="24"/>
              </w:rPr>
              <w:t>4</w:t>
            </w:r>
            <w:proofErr w:type="gramEnd"/>
          </w:p>
        </w:tc>
        <w:tc>
          <w:tcPr>
            <w:tcW w:w="461" w:type="dxa"/>
          </w:tcPr>
          <w:p w:rsidR="000C7D6F" w:rsidRDefault="000C7D6F" w:rsidP="00E42DC9">
            <w:pPr>
              <w:pStyle w:val="TableParagraph"/>
              <w:spacing w:line="182" w:lineRule="exact"/>
              <w:ind w:left="24" w:right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</w:t>
            </w:r>
            <w:r>
              <w:rPr>
                <w:b/>
                <w:spacing w:val="-10"/>
                <w:sz w:val="24"/>
                <w:szCs w:val="24"/>
              </w:rPr>
              <w:t>и</w:t>
            </w:r>
          </w:p>
          <w:p w:rsidR="000C7D6F" w:rsidRDefault="000C7D6F" w:rsidP="00E42DC9">
            <w:pPr>
              <w:pStyle w:val="TableParagraph"/>
              <w:spacing w:line="183" w:lineRule="exact"/>
              <w:ind w:left="24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331" w:type="dxa"/>
          </w:tcPr>
          <w:p w:rsidR="000C7D6F" w:rsidRDefault="000C7D6F" w:rsidP="00E42DC9">
            <w:pPr>
              <w:pStyle w:val="TableParagraph"/>
              <w:spacing w:line="183" w:lineRule="exact"/>
              <w:ind w:left="20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672" w:type="dxa"/>
          </w:tcPr>
          <w:p w:rsidR="000C7D6F" w:rsidRDefault="000C7D6F" w:rsidP="00E42DC9">
            <w:pPr>
              <w:pStyle w:val="TableParagraph"/>
              <w:spacing w:before="6" w:line="228" w:lineRule="auto"/>
              <w:ind w:left="126" w:right="106" w:hanging="2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с</w:t>
            </w:r>
            <w:r>
              <w:rPr>
                <w:b/>
                <w:spacing w:val="-2"/>
                <w:sz w:val="24"/>
                <w:szCs w:val="24"/>
              </w:rPr>
              <w:t>одной</w:t>
            </w:r>
            <w:r>
              <w:rPr>
                <w:b/>
                <w:spacing w:val="-12"/>
                <w:sz w:val="24"/>
                <w:szCs w:val="24"/>
              </w:rPr>
              <w:t>3</w:t>
            </w:r>
          </w:p>
        </w:tc>
        <w:tc>
          <w:tcPr>
            <w:tcW w:w="297" w:type="dxa"/>
          </w:tcPr>
          <w:p w:rsidR="000C7D6F" w:rsidRDefault="000C7D6F" w:rsidP="00E42DC9">
            <w:pPr>
              <w:pStyle w:val="TableParagraph"/>
              <w:spacing w:line="183" w:lineRule="exact"/>
              <w:ind w:left="112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</w:t>
            </w:r>
          </w:p>
        </w:tc>
      </w:tr>
      <w:tr w:rsidR="000C7D6F" w:rsidTr="000C7D6F">
        <w:trPr>
          <w:trHeight w:val="268"/>
        </w:trPr>
        <w:tc>
          <w:tcPr>
            <w:tcW w:w="1489" w:type="dxa"/>
          </w:tcPr>
          <w:p w:rsidR="000C7D6F" w:rsidRDefault="000C7D6F" w:rsidP="00E42DC9">
            <w:pPr>
              <w:pStyle w:val="TableParagraph"/>
              <w:spacing w:line="248" w:lineRule="exact"/>
              <w:ind w:left="19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98" w:type="dxa"/>
          </w:tcPr>
          <w:p w:rsidR="000C7D6F" w:rsidRDefault="000C7D6F" w:rsidP="00E42DC9">
            <w:pPr>
              <w:pStyle w:val="TableParagraph"/>
              <w:spacing w:line="248" w:lineRule="exact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62" w:type="dxa"/>
          </w:tcPr>
          <w:p w:rsidR="000C7D6F" w:rsidRDefault="000C7D6F" w:rsidP="00E42DC9">
            <w:pPr>
              <w:pStyle w:val="TableParagraph"/>
              <w:spacing w:line="248" w:lineRule="exact"/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9" w:type="dxa"/>
          </w:tcPr>
          <w:p w:rsidR="000C7D6F" w:rsidRDefault="000C7D6F" w:rsidP="00E42DC9">
            <w:pPr>
              <w:pStyle w:val="TableParagraph"/>
              <w:spacing w:line="248" w:lineRule="exact"/>
              <w:ind w:left="12" w:right="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100%</w:t>
            </w:r>
          </w:p>
        </w:tc>
        <w:tc>
          <w:tcPr>
            <w:tcW w:w="960" w:type="dxa"/>
          </w:tcPr>
          <w:p w:rsidR="000C7D6F" w:rsidRDefault="000C7D6F" w:rsidP="00E42DC9">
            <w:pPr>
              <w:pStyle w:val="TableParagraph"/>
              <w:spacing w:line="248" w:lineRule="exact"/>
              <w:ind w:left="23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50 %</w:t>
            </w:r>
          </w:p>
        </w:tc>
        <w:tc>
          <w:tcPr>
            <w:tcW w:w="591" w:type="dxa"/>
          </w:tcPr>
          <w:p w:rsidR="000C7D6F" w:rsidRDefault="000C7D6F" w:rsidP="00E42DC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7" w:type="dxa"/>
          </w:tcPr>
          <w:p w:rsidR="000C7D6F" w:rsidRDefault="000C7D6F" w:rsidP="00E42DC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61" w:type="dxa"/>
          </w:tcPr>
          <w:p w:rsidR="000C7D6F" w:rsidRDefault="000C7D6F" w:rsidP="00E42DC9">
            <w:pPr>
              <w:pStyle w:val="TableParagraph"/>
              <w:spacing w:line="248" w:lineRule="exact"/>
              <w:ind w:left="24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1" w:type="dxa"/>
          </w:tcPr>
          <w:p w:rsidR="000C7D6F" w:rsidRDefault="000C7D6F" w:rsidP="00E42DC9">
            <w:pPr>
              <w:pStyle w:val="TableParagraph"/>
              <w:spacing w:line="248" w:lineRule="exact"/>
              <w:ind w:left="20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72" w:type="dxa"/>
          </w:tcPr>
          <w:p w:rsidR="000C7D6F" w:rsidRDefault="000C7D6F" w:rsidP="00E42DC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97" w:type="dxa"/>
          </w:tcPr>
          <w:p w:rsidR="000C7D6F" w:rsidRDefault="000C7D6F" w:rsidP="00E42DC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0C7D6F" w:rsidTr="000C7D6F">
        <w:trPr>
          <w:trHeight w:val="268"/>
        </w:trPr>
        <w:tc>
          <w:tcPr>
            <w:tcW w:w="1489" w:type="dxa"/>
          </w:tcPr>
          <w:p w:rsidR="000C7D6F" w:rsidRDefault="000C7D6F" w:rsidP="00E42DC9">
            <w:pPr>
              <w:pStyle w:val="TableParagraph"/>
              <w:spacing w:line="248" w:lineRule="exact"/>
              <w:ind w:left="19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998" w:type="dxa"/>
          </w:tcPr>
          <w:p w:rsidR="000C7D6F" w:rsidRDefault="000C7D6F" w:rsidP="00E42DC9">
            <w:pPr>
              <w:pStyle w:val="TableParagraph"/>
              <w:spacing w:line="248" w:lineRule="exact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62" w:type="dxa"/>
          </w:tcPr>
          <w:p w:rsidR="000C7D6F" w:rsidRDefault="000C7D6F" w:rsidP="00E42DC9">
            <w:pPr>
              <w:pStyle w:val="TableParagraph"/>
              <w:spacing w:line="248" w:lineRule="exact"/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29" w:type="dxa"/>
          </w:tcPr>
          <w:p w:rsidR="000C7D6F" w:rsidRDefault="000C7D6F" w:rsidP="00E42DC9">
            <w:pPr>
              <w:pStyle w:val="TableParagraph"/>
              <w:spacing w:line="248" w:lineRule="exact"/>
              <w:ind w:left="12" w:right="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100%</w:t>
            </w:r>
          </w:p>
        </w:tc>
        <w:tc>
          <w:tcPr>
            <w:tcW w:w="960" w:type="dxa"/>
          </w:tcPr>
          <w:p w:rsidR="000C7D6F" w:rsidRDefault="000C7D6F" w:rsidP="00E42DC9">
            <w:pPr>
              <w:pStyle w:val="TableParagraph"/>
              <w:spacing w:line="360" w:lineRule="auto"/>
              <w:ind w:left="23" w:righ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57,14%</w:t>
            </w:r>
          </w:p>
        </w:tc>
        <w:tc>
          <w:tcPr>
            <w:tcW w:w="591" w:type="dxa"/>
          </w:tcPr>
          <w:p w:rsidR="000C7D6F" w:rsidRDefault="000C7D6F" w:rsidP="00E42DC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0C7D6F" w:rsidRDefault="000C7D6F" w:rsidP="00E42DC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61" w:type="dxa"/>
          </w:tcPr>
          <w:p w:rsidR="000C7D6F" w:rsidRDefault="000C7D6F" w:rsidP="00E42DC9">
            <w:pPr>
              <w:pStyle w:val="TableParagraph"/>
              <w:spacing w:line="248" w:lineRule="exact"/>
              <w:ind w:left="24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1" w:type="dxa"/>
          </w:tcPr>
          <w:p w:rsidR="000C7D6F" w:rsidRDefault="000C7D6F" w:rsidP="00E42DC9">
            <w:pPr>
              <w:pStyle w:val="TableParagraph"/>
              <w:spacing w:line="248" w:lineRule="exact"/>
              <w:ind w:left="20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</w:t>
            </w:r>
          </w:p>
        </w:tc>
        <w:tc>
          <w:tcPr>
            <w:tcW w:w="672" w:type="dxa"/>
          </w:tcPr>
          <w:p w:rsidR="000C7D6F" w:rsidRDefault="000C7D6F" w:rsidP="00E42DC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97" w:type="dxa"/>
          </w:tcPr>
          <w:p w:rsidR="000C7D6F" w:rsidRDefault="000C7D6F" w:rsidP="00E42DC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0C7D6F" w:rsidTr="000C7D6F">
        <w:trPr>
          <w:trHeight w:val="273"/>
        </w:trPr>
        <w:tc>
          <w:tcPr>
            <w:tcW w:w="1489" w:type="dxa"/>
          </w:tcPr>
          <w:p w:rsidR="000C7D6F" w:rsidRDefault="000C7D6F" w:rsidP="00E42DC9">
            <w:pPr>
              <w:pStyle w:val="TableParagraph"/>
              <w:spacing w:line="253" w:lineRule="exact"/>
              <w:ind w:left="19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98" w:type="dxa"/>
          </w:tcPr>
          <w:p w:rsidR="000C7D6F" w:rsidRDefault="000C7D6F" w:rsidP="00E42DC9">
            <w:pPr>
              <w:pStyle w:val="TableParagraph"/>
              <w:spacing w:line="253" w:lineRule="exact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62" w:type="dxa"/>
          </w:tcPr>
          <w:p w:rsidR="000C7D6F" w:rsidRDefault="000C7D6F" w:rsidP="00E42DC9">
            <w:pPr>
              <w:pStyle w:val="TableParagraph"/>
              <w:spacing w:line="253" w:lineRule="exact"/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9" w:type="dxa"/>
          </w:tcPr>
          <w:p w:rsidR="000C7D6F" w:rsidRDefault="000C7D6F" w:rsidP="00E42DC9">
            <w:pPr>
              <w:pStyle w:val="TableParagraph"/>
              <w:spacing w:line="253" w:lineRule="exact"/>
              <w:ind w:left="12" w:right="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100%</w:t>
            </w:r>
          </w:p>
        </w:tc>
        <w:tc>
          <w:tcPr>
            <w:tcW w:w="960" w:type="dxa"/>
          </w:tcPr>
          <w:p w:rsidR="000C7D6F" w:rsidRDefault="000C7D6F" w:rsidP="00E42DC9">
            <w:pPr>
              <w:pStyle w:val="TableParagraph"/>
              <w:spacing w:line="253" w:lineRule="exact"/>
              <w:ind w:right="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0%</w:t>
            </w:r>
          </w:p>
        </w:tc>
        <w:tc>
          <w:tcPr>
            <w:tcW w:w="591" w:type="dxa"/>
          </w:tcPr>
          <w:p w:rsidR="000C7D6F" w:rsidRDefault="000C7D6F" w:rsidP="00E42DC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0C7D6F" w:rsidRDefault="000C7D6F" w:rsidP="00E42DC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61" w:type="dxa"/>
          </w:tcPr>
          <w:p w:rsidR="000C7D6F" w:rsidRDefault="000C7D6F" w:rsidP="00E42DC9">
            <w:pPr>
              <w:pStyle w:val="TableParagraph"/>
              <w:spacing w:line="253" w:lineRule="exact"/>
              <w:ind w:left="24" w:right="3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0C7D6F" w:rsidRDefault="000C7D6F" w:rsidP="00E42DC9">
            <w:pPr>
              <w:pStyle w:val="TableParagraph"/>
              <w:spacing w:line="253" w:lineRule="exact"/>
              <w:ind w:left="20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72" w:type="dxa"/>
          </w:tcPr>
          <w:p w:rsidR="000C7D6F" w:rsidRDefault="000C7D6F" w:rsidP="00E42DC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97" w:type="dxa"/>
          </w:tcPr>
          <w:p w:rsidR="000C7D6F" w:rsidRDefault="000C7D6F" w:rsidP="00E42DC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0C7D6F" w:rsidTr="000C7D6F">
        <w:trPr>
          <w:trHeight w:val="268"/>
        </w:trPr>
        <w:tc>
          <w:tcPr>
            <w:tcW w:w="1489" w:type="dxa"/>
          </w:tcPr>
          <w:p w:rsidR="000C7D6F" w:rsidRDefault="000C7D6F" w:rsidP="00E42DC9">
            <w:pPr>
              <w:pStyle w:val="TableParagraph"/>
              <w:spacing w:line="248" w:lineRule="exact"/>
              <w:ind w:left="19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998" w:type="dxa"/>
          </w:tcPr>
          <w:p w:rsidR="000C7D6F" w:rsidRDefault="000C7D6F" w:rsidP="00E42DC9">
            <w:pPr>
              <w:pStyle w:val="TableParagraph"/>
              <w:spacing w:line="248" w:lineRule="exact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62" w:type="dxa"/>
          </w:tcPr>
          <w:p w:rsidR="000C7D6F" w:rsidRDefault="000C7D6F" w:rsidP="00E42DC9">
            <w:pPr>
              <w:pStyle w:val="TableParagraph"/>
              <w:spacing w:line="248" w:lineRule="exact"/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29" w:type="dxa"/>
          </w:tcPr>
          <w:p w:rsidR="000C7D6F" w:rsidRDefault="000C7D6F" w:rsidP="00E42DC9">
            <w:pPr>
              <w:pStyle w:val="TableParagraph"/>
              <w:spacing w:line="248" w:lineRule="exact"/>
              <w:ind w:left="12" w:right="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100%</w:t>
            </w:r>
          </w:p>
        </w:tc>
        <w:tc>
          <w:tcPr>
            <w:tcW w:w="960" w:type="dxa"/>
          </w:tcPr>
          <w:p w:rsidR="000C7D6F" w:rsidRDefault="000C7D6F" w:rsidP="00E42DC9">
            <w:pPr>
              <w:pStyle w:val="TableParagraph"/>
              <w:spacing w:line="248" w:lineRule="exact"/>
              <w:ind w:left="23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33,3%</w:t>
            </w:r>
          </w:p>
        </w:tc>
        <w:tc>
          <w:tcPr>
            <w:tcW w:w="591" w:type="dxa"/>
          </w:tcPr>
          <w:p w:rsidR="000C7D6F" w:rsidRDefault="000C7D6F" w:rsidP="00E42DC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0C7D6F" w:rsidRDefault="000C7D6F" w:rsidP="00E42DC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61" w:type="dxa"/>
          </w:tcPr>
          <w:p w:rsidR="000C7D6F" w:rsidRDefault="000C7D6F" w:rsidP="00E42DC9">
            <w:pPr>
              <w:pStyle w:val="TableParagraph"/>
              <w:spacing w:line="248" w:lineRule="exact"/>
              <w:ind w:left="24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1" w:type="dxa"/>
          </w:tcPr>
          <w:p w:rsidR="000C7D6F" w:rsidRDefault="000C7D6F" w:rsidP="00E42DC9">
            <w:pPr>
              <w:pStyle w:val="TableParagraph"/>
              <w:spacing w:line="248" w:lineRule="exact"/>
              <w:ind w:left="20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72" w:type="dxa"/>
          </w:tcPr>
          <w:p w:rsidR="000C7D6F" w:rsidRDefault="000C7D6F" w:rsidP="00E42DC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97" w:type="dxa"/>
          </w:tcPr>
          <w:p w:rsidR="000C7D6F" w:rsidRDefault="000C7D6F" w:rsidP="00E42DC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0C7D6F" w:rsidTr="000C7D6F">
        <w:trPr>
          <w:trHeight w:val="245"/>
        </w:trPr>
        <w:tc>
          <w:tcPr>
            <w:tcW w:w="1489" w:type="dxa"/>
          </w:tcPr>
          <w:p w:rsidR="000C7D6F" w:rsidRDefault="000C7D6F" w:rsidP="00E42DC9">
            <w:pPr>
              <w:pStyle w:val="TableParagraph"/>
              <w:spacing w:line="248" w:lineRule="exact"/>
              <w:ind w:left="19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98" w:type="dxa"/>
          </w:tcPr>
          <w:p w:rsidR="000C7D6F" w:rsidRDefault="000C7D6F" w:rsidP="00E42DC9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0C7D6F" w:rsidRDefault="000C7D6F" w:rsidP="00E42DC9">
            <w:pPr>
              <w:pStyle w:val="TableParagraph"/>
              <w:spacing w:line="256" w:lineRule="exact"/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9" w:type="dxa"/>
          </w:tcPr>
          <w:p w:rsidR="000C7D6F" w:rsidRDefault="000C7D6F" w:rsidP="00E42DC9">
            <w:pPr>
              <w:pStyle w:val="TableParagraph"/>
              <w:spacing w:line="256" w:lineRule="exact"/>
              <w:ind w:left="12" w:right="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100%</w:t>
            </w:r>
          </w:p>
        </w:tc>
        <w:tc>
          <w:tcPr>
            <w:tcW w:w="960" w:type="dxa"/>
          </w:tcPr>
          <w:p w:rsidR="000C7D6F" w:rsidRDefault="000C7D6F" w:rsidP="00E42DC9">
            <w:pPr>
              <w:pStyle w:val="TableParagraph"/>
              <w:spacing w:line="256" w:lineRule="exact"/>
              <w:ind w:left="23" w:right="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0 %</w:t>
            </w:r>
          </w:p>
        </w:tc>
        <w:tc>
          <w:tcPr>
            <w:tcW w:w="591" w:type="dxa"/>
          </w:tcPr>
          <w:p w:rsidR="000C7D6F" w:rsidRDefault="000C7D6F" w:rsidP="00E42DC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0C7D6F" w:rsidRDefault="000C7D6F" w:rsidP="00E42DC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61" w:type="dxa"/>
          </w:tcPr>
          <w:p w:rsidR="000C7D6F" w:rsidRDefault="000C7D6F" w:rsidP="00E42DC9">
            <w:pPr>
              <w:pStyle w:val="TableParagraph"/>
              <w:spacing w:line="256" w:lineRule="exact"/>
              <w:ind w:left="24" w:right="3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0C7D6F" w:rsidRDefault="000C7D6F" w:rsidP="00E42DC9">
            <w:pPr>
              <w:pStyle w:val="TableParagraph"/>
              <w:spacing w:line="256" w:lineRule="exact"/>
              <w:ind w:left="20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2" w:type="dxa"/>
          </w:tcPr>
          <w:p w:rsidR="000C7D6F" w:rsidRDefault="000C7D6F" w:rsidP="00E42DC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97" w:type="dxa"/>
          </w:tcPr>
          <w:p w:rsidR="000C7D6F" w:rsidRDefault="000C7D6F" w:rsidP="00E42DC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0C7D6F" w:rsidTr="000C7D6F">
        <w:trPr>
          <w:trHeight w:val="245"/>
        </w:trPr>
        <w:tc>
          <w:tcPr>
            <w:tcW w:w="1489" w:type="dxa"/>
          </w:tcPr>
          <w:p w:rsidR="000C7D6F" w:rsidRDefault="000C7D6F" w:rsidP="00E42DC9">
            <w:pPr>
              <w:pStyle w:val="TableParagraph"/>
              <w:spacing w:line="251" w:lineRule="exact"/>
              <w:ind w:left="19" w:right="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5-9 </w:t>
            </w:r>
            <w:proofErr w:type="spellStart"/>
            <w:r>
              <w:rPr>
                <w:b/>
                <w:spacing w:val="-5"/>
                <w:sz w:val="24"/>
                <w:szCs w:val="24"/>
              </w:rPr>
              <w:t>кл</w:t>
            </w:r>
            <w:proofErr w:type="spellEnd"/>
            <w:r>
              <w:rPr>
                <w:b/>
                <w:spacing w:val="-5"/>
                <w:sz w:val="24"/>
                <w:szCs w:val="24"/>
              </w:rPr>
              <w:t>.</w:t>
            </w:r>
          </w:p>
        </w:tc>
        <w:tc>
          <w:tcPr>
            <w:tcW w:w="998" w:type="dxa"/>
          </w:tcPr>
          <w:p w:rsidR="000C7D6F" w:rsidRDefault="000C7D6F" w:rsidP="00E42DC9">
            <w:pPr>
              <w:pStyle w:val="TableParagraph"/>
              <w:spacing w:line="251" w:lineRule="exact"/>
              <w:ind w:left="9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24</w:t>
            </w:r>
          </w:p>
        </w:tc>
        <w:tc>
          <w:tcPr>
            <w:tcW w:w="1162" w:type="dxa"/>
          </w:tcPr>
          <w:p w:rsidR="000C7D6F" w:rsidRDefault="000C7D6F" w:rsidP="00E42DC9">
            <w:pPr>
              <w:pStyle w:val="TableParagraph"/>
              <w:spacing w:line="251" w:lineRule="exact"/>
              <w:ind w:left="20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24</w:t>
            </w:r>
          </w:p>
        </w:tc>
        <w:tc>
          <w:tcPr>
            <w:tcW w:w="1229" w:type="dxa"/>
          </w:tcPr>
          <w:p w:rsidR="000C7D6F" w:rsidRDefault="000C7D6F" w:rsidP="00E42DC9">
            <w:pPr>
              <w:pStyle w:val="TableParagraph"/>
              <w:spacing w:line="251" w:lineRule="exact"/>
              <w:ind w:left="12" w:right="1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100%</w:t>
            </w:r>
          </w:p>
        </w:tc>
        <w:tc>
          <w:tcPr>
            <w:tcW w:w="960" w:type="dxa"/>
          </w:tcPr>
          <w:p w:rsidR="000C7D6F" w:rsidRDefault="000C7D6F" w:rsidP="00E42DC9">
            <w:pPr>
              <w:pStyle w:val="TableParagraph"/>
              <w:spacing w:line="251" w:lineRule="exact"/>
              <w:ind w:left="23" w:right="2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33,33%</w:t>
            </w:r>
          </w:p>
        </w:tc>
        <w:tc>
          <w:tcPr>
            <w:tcW w:w="591" w:type="dxa"/>
          </w:tcPr>
          <w:p w:rsidR="000C7D6F" w:rsidRDefault="000C7D6F" w:rsidP="00E42DC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7" w:type="dxa"/>
          </w:tcPr>
          <w:p w:rsidR="000C7D6F" w:rsidRDefault="000C7D6F" w:rsidP="00E42DC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61" w:type="dxa"/>
          </w:tcPr>
          <w:p w:rsidR="000C7D6F" w:rsidRDefault="000C7D6F" w:rsidP="00E42DC9">
            <w:pPr>
              <w:pStyle w:val="TableParagraph"/>
              <w:spacing w:line="251" w:lineRule="exact"/>
              <w:ind w:left="24" w:right="2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31" w:type="dxa"/>
          </w:tcPr>
          <w:p w:rsidR="000C7D6F" w:rsidRDefault="000C7D6F" w:rsidP="00E42DC9">
            <w:pPr>
              <w:pStyle w:val="TableParagraph"/>
              <w:spacing w:line="251" w:lineRule="exact"/>
              <w:ind w:right="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672" w:type="dxa"/>
          </w:tcPr>
          <w:p w:rsidR="000C7D6F" w:rsidRDefault="000C7D6F" w:rsidP="00E42DC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97" w:type="dxa"/>
          </w:tcPr>
          <w:p w:rsidR="000C7D6F" w:rsidRDefault="000C7D6F" w:rsidP="00E42DC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0C7D6F" w:rsidRDefault="000C7D6F" w:rsidP="000C7D6F">
      <w:pPr>
        <w:pStyle w:val="a4"/>
        <w:spacing w:line="276" w:lineRule="auto"/>
        <w:ind w:right="-1"/>
      </w:pPr>
    </w:p>
    <w:p w:rsidR="000C7D6F" w:rsidRPr="000C7D6F" w:rsidRDefault="000C7D6F" w:rsidP="000C7D6F">
      <w:pPr>
        <w:pStyle w:val="a4"/>
        <w:spacing w:line="276" w:lineRule="auto"/>
        <w:ind w:right="-1"/>
      </w:pPr>
      <w:r>
        <w:t xml:space="preserve">       </w:t>
      </w:r>
      <w:r w:rsidRPr="000C7D6F">
        <w:t>Если сравнить результаты освоения обучающимися программ основного общего образования по показателю «успеваемость» в 2025 году с результатами освоения учащимися программ основного общего образования по показателю</w:t>
      </w:r>
      <w:r>
        <w:t xml:space="preserve"> </w:t>
      </w:r>
      <w:r w:rsidRPr="000C7D6F">
        <w:t xml:space="preserve">«качество знаний» в 2024 году, то можно отметить, что </w:t>
      </w:r>
      <w:r>
        <w:t xml:space="preserve">процент учащихся, окончивших </w:t>
      </w:r>
      <w:r w:rsidRPr="000C7D6F">
        <w:t>на«4»и «5», повысился на  21,91 процента (в 2024 был 11,42 %).</w:t>
      </w:r>
    </w:p>
    <w:p w:rsidR="000C7D6F" w:rsidRPr="000C7D6F" w:rsidRDefault="000C7D6F" w:rsidP="000C7D6F">
      <w:pPr>
        <w:pStyle w:val="a4"/>
        <w:spacing w:line="276" w:lineRule="auto"/>
        <w:ind w:right="-1"/>
      </w:pPr>
    </w:p>
    <w:p w:rsidR="000C7D6F" w:rsidRDefault="000C7D6F" w:rsidP="000C7D6F">
      <w:pPr>
        <w:pStyle w:val="a4"/>
        <w:spacing w:line="276" w:lineRule="auto"/>
        <w:ind w:right="-1"/>
        <w:jc w:val="center"/>
        <w:rPr>
          <w:b/>
        </w:rPr>
      </w:pPr>
      <w:r w:rsidRPr="000C7D6F">
        <w:rPr>
          <w:b/>
        </w:rPr>
        <w:t>Результаты сдачи ОГЭ-2025</w:t>
      </w:r>
    </w:p>
    <w:tbl>
      <w:tblPr>
        <w:tblStyle w:val="TableNormal"/>
        <w:tblW w:w="942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78"/>
        <w:gridCol w:w="2448"/>
        <w:gridCol w:w="2237"/>
        <w:gridCol w:w="2261"/>
      </w:tblGrid>
      <w:tr w:rsidR="000C7D6F" w:rsidTr="000C7D6F">
        <w:trPr>
          <w:trHeight w:val="537"/>
        </w:trPr>
        <w:tc>
          <w:tcPr>
            <w:tcW w:w="2478" w:type="dxa"/>
          </w:tcPr>
          <w:p w:rsidR="000C7D6F" w:rsidRDefault="000C7D6F" w:rsidP="00E42DC9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2448" w:type="dxa"/>
          </w:tcPr>
          <w:p w:rsidR="000C7D6F" w:rsidRDefault="000C7D6F" w:rsidP="00E42DC9">
            <w:pPr>
              <w:pStyle w:val="TableParagraph"/>
              <w:spacing w:line="260" w:lineRule="exact"/>
              <w:ind w:left="105" w:right="8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spacing w:val="-2"/>
                <w:sz w:val="24"/>
                <w:szCs w:val="24"/>
              </w:rPr>
              <w:t>сдававших</w:t>
            </w:r>
            <w:proofErr w:type="gramEnd"/>
          </w:p>
        </w:tc>
        <w:tc>
          <w:tcPr>
            <w:tcW w:w="2237" w:type="dxa"/>
          </w:tcPr>
          <w:p w:rsidR="000C7D6F" w:rsidRDefault="000C7D6F" w:rsidP="00E42DC9">
            <w:pPr>
              <w:pStyle w:val="TableParagraph"/>
              <w:spacing w:line="263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 </w:t>
            </w:r>
            <w:r>
              <w:rPr>
                <w:spacing w:val="-2"/>
                <w:sz w:val="24"/>
                <w:szCs w:val="24"/>
              </w:rPr>
              <w:t>оценка</w:t>
            </w:r>
          </w:p>
        </w:tc>
        <w:tc>
          <w:tcPr>
            <w:tcW w:w="2261" w:type="dxa"/>
          </w:tcPr>
          <w:p w:rsidR="000C7D6F" w:rsidRDefault="000C7D6F" w:rsidP="00E42DC9">
            <w:pPr>
              <w:pStyle w:val="TableParagraph"/>
              <w:spacing w:line="263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Средний </w:t>
            </w:r>
            <w:r>
              <w:rPr>
                <w:spacing w:val="-4"/>
                <w:sz w:val="24"/>
                <w:szCs w:val="24"/>
              </w:rPr>
              <w:t>балл</w:t>
            </w:r>
          </w:p>
        </w:tc>
      </w:tr>
      <w:tr w:rsidR="000C7D6F" w:rsidTr="000C7D6F">
        <w:trPr>
          <w:trHeight w:val="268"/>
        </w:trPr>
        <w:tc>
          <w:tcPr>
            <w:tcW w:w="2478" w:type="dxa"/>
          </w:tcPr>
          <w:p w:rsidR="000C7D6F" w:rsidRDefault="000C7D6F" w:rsidP="00E42DC9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  <w:r>
              <w:rPr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2448" w:type="dxa"/>
          </w:tcPr>
          <w:p w:rsidR="000C7D6F" w:rsidRDefault="000C7D6F" w:rsidP="00E42DC9">
            <w:pPr>
              <w:pStyle w:val="TableParagraph"/>
              <w:spacing w:line="24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37" w:type="dxa"/>
          </w:tcPr>
          <w:p w:rsidR="000C7D6F" w:rsidRDefault="000C7D6F" w:rsidP="00E42DC9">
            <w:pPr>
              <w:pStyle w:val="TableParagraph"/>
              <w:spacing w:line="248" w:lineRule="exact"/>
              <w:ind w:left="106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1" w:type="dxa"/>
          </w:tcPr>
          <w:p w:rsidR="000C7D6F" w:rsidRDefault="000C7D6F" w:rsidP="00E42DC9">
            <w:pPr>
              <w:pStyle w:val="TableParagraph"/>
              <w:spacing w:line="248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0C7D6F" w:rsidTr="000C7D6F">
        <w:trPr>
          <w:trHeight w:val="268"/>
        </w:trPr>
        <w:tc>
          <w:tcPr>
            <w:tcW w:w="2478" w:type="dxa"/>
          </w:tcPr>
          <w:p w:rsidR="000C7D6F" w:rsidRDefault="000C7D6F" w:rsidP="00E42DC9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2448" w:type="dxa"/>
          </w:tcPr>
          <w:p w:rsidR="000C7D6F" w:rsidRDefault="000C7D6F" w:rsidP="00E42DC9">
            <w:pPr>
              <w:pStyle w:val="TableParagraph"/>
              <w:spacing w:line="24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37" w:type="dxa"/>
          </w:tcPr>
          <w:p w:rsidR="000C7D6F" w:rsidRDefault="000C7D6F" w:rsidP="00E42DC9">
            <w:pPr>
              <w:pStyle w:val="TableParagraph"/>
              <w:spacing w:line="248" w:lineRule="exact"/>
              <w:ind w:left="10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2261" w:type="dxa"/>
          </w:tcPr>
          <w:p w:rsidR="000C7D6F" w:rsidRDefault="000C7D6F" w:rsidP="00E42DC9">
            <w:pPr>
              <w:pStyle w:val="TableParagraph"/>
              <w:spacing w:line="248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</w:tbl>
    <w:p w:rsidR="000C7D6F" w:rsidRPr="000C7D6F" w:rsidRDefault="000C7D6F" w:rsidP="000C7D6F">
      <w:pPr>
        <w:pStyle w:val="a4"/>
        <w:spacing w:line="276" w:lineRule="auto"/>
        <w:ind w:right="-1"/>
        <w:jc w:val="center"/>
        <w:rPr>
          <w:b/>
        </w:rPr>
      </w:pPr>
      <w:r w:rsidRPr="000C7D6F">
        <w:rPr>
          <w:b/>
        </w:rPr>
        <w:lastRenderedPageBreak/>
        <w:t>ФУНКЦИОНИРОВАНИЕ ВСОКО</w:t>
      </w:r>
    </w:p>
    <w:p w:rsidR="000C7D6F" w:rsidRPr="000C7D6F" w:rsidRDefault="000C7D6F" w:rsidP="000C7D6F">
      <w:pPr>
        <w:pStyle w:val="a4"/>
        <w:spacing w:line="276" w:lineRule="auto"/>
        <w:ind w:right="-1"/>
        <w:jc w:val="center"/>
        <w:rPr>
          <w:b/>
        </w:rPr>
      </w:pPr>
      <w:r w:rsidRPr="000C7D6F">
        <w:rPr>
          <w:b/>
        </w:rPr>
        <w:t>На уровне дошкольного образования</w:t>
      </w:r>
    </w:p>
    <w:p w:rsidR="000C7D6F" w:rsidRPr="000C7D6F" w:rsidRDefault="000C7D6F" w:rsidP="000C7D6F">
      <w:pPr>
        <w:pStyle w:val="a4"/>
        <w:spacing w:line="276" w:lineRule="auto"/>
        <w:ind w:right="-1"/>
      </w:pPr>
      <w:r>
        <w:t xml:space="preserve">         </w:t>
      </w:r>
      <w:r w:rsidRPr="000C7D6F">
        <w:t xml:space="preserve"> </w:t>
      </w:r>
      <w:proofErr w:type="gramStart"/>
      <w:r w:rsidRPr="000C7D6F">
        <w:t>В</w:t>
      </w:r>
      <w:r>
        <w:t xml:space="preserve"> </w:t>
      </w:r>
      <w:r w:rsidRPr="000C7D6F">
        <w:t>ДОУ функционирует внутренняя система оценки качества образования (далее по</w:t>
      </w:r>
      <w:proofErr w:type="gramEnd"/>
    </w:p>
    <w:p w:rsidR="000C7D6F" w:rsidRPr="000C7D6F" w:rsidRDefault="000C7D6F" w:rsidP="000C7D6F">
      <w:pPr>
        <w:pStyle w:val="a4"/>
        <w:spacing w:line="276" w:lineRule="auto"/>
        <w:ind w:right="-1"/>
      </w:pPr>
      <w:proofErr w:type="gramStart"/>
      <w:r w:rsidRPr="000C7D6F">
        <w:t>Тексту - ВСОКО), которая определяется по трем показателям соответствия требованиям    федерального государственного образовательного стандарта дошкольного образования:</w:t>
      </w:r>
      <w:proofErr w:type="gramEnd"/>
    </w:p>
    <w:p w:rsidR="000C7D6F" w:rsidRPr="000C7D6F" w:rsidRDefault="000C7D6F" w:rsidP="000C7D6F">
      <w:pPr>
        <w:pStyle w:val="a4"/>
        <w:spacing w:line="276" w:lineRule="auto"/>
        <w:ind w:right="-1"/>
      </w:pPr>
      <w:r>
        <w:t>1)</w:t>
      </w:r>
      <w:r w:rsidRPr="000C7D6F">
        <w:t>Реализация требований, действующих нормативных правовых документов;</w:t>
      </w:r>
    </w:p>
    <w:p w:rsidR="000C7D6F" w:rsidRPr="000C7D6F" w:rsidRDefault="000C7D6F" w:rsidP="000C7D6F">
      <w:pPr>
        <w:pStyle w:val="a4"/>
        <w:spacing w:line="276" w:lineRule="auto"/>
        <w:ind w:right="-1"/>
      </w:pPr>
      <w:r>
        <w:t>2)</w:t>
      </w:r>
      <w:r w:rsidRPr="000C7D6F">
        <w:t>Результаты освоения образовательных программ дошкольного образования;</w:t>
      </w:r>
    </w:p>
    <w:p w:rsidR="000C7D6F" w:rsidRPr="000C7D6F" w:rsidRDefault="000C7D6F" w:rsidP="000C7D6F">
      <w:pPr>
        <w:pStyle w:val="a4"/>
        <w:spacing w:line="276" w:lineRule="auto"/>
        <w:ind w:right="-1"/>
      </w:pPr>
      <w:r>
        <w:t>3)С</w:t>
      </w:r>
      <w:r w:rsidRPr="000C7D6F">
        <w:t xml:space="preserve">оответствиеусловийреализацииобразовательныхпрограммдошкольногообразования </w:t>
      </w:r>
    </w:p>
    <w:p w:rsidR="000C7D6F" w:rsidRPr="000C7D6F" w:rsidRDefault="000C7D6F" w:rsidP="000C7D6F">
      <w:pPr>
        <w:pStyle w:val="a4"/>
        <w:spacing w:line="276" w:lineRule="auto"/>
        <w:ind w:right="-1"/>
      </w:pPr>
      <w:r w:rsidRPr="000C7D6F">
        <w:t>реализация ВСОКО в дошкольной группе осуществляется посредством контроля и мониторинга.</w:t>
      </w:r>
    </w:p>
    <w:p w:rsidR="000C7D6F" w:rsidRPr="000C7D6F" w:rsidRDefault="000C7D6F" w:rsidP="000C7D6F">
      <w:pPr>
        <w:pStyle w:val="a4"/>
        <w:spacing w:line="276" w:lineRule="auto"/>
        <w:ind w:right="-1"/>
      </w:pPr>
      <w:r w:rsidRPr="000C7D6F">
        <w:t xml:space="preserve"> В дошкольной группе осуществляются следующие виды контроля:  тематический     (фронтальный и персональный), оперативный и текущий.</w:t>
      </w:r>
    </w:p>
    <w:p w:rsidR="000C7D6F" w:rsidRPr="000C7D6F" w:rsidRDefault="000C7D6F" w:rsidP="000C7D6F">
      <w:pPr>
        <w:pStyle w:val="a4"/>
        <w:spacing w:line="276" w:lineRule="auto"/>
        <w:ind w:right="-1"/>
      </w:pPr>
      <w:r w:rsidRPr="000C7D6F">
        <w:t xml:space="preserve">                          В 2025 году </w:t>
      </w:r>
      <w:proofErr w:type="gramStart"/>
      <w:r w:rsidRPr="000C7D6F">
        <w:t>проведены</w:t>
      </w:r>
      <w:proofErr w:type="gramEnd"/>
      <w:r w:rsidRPr="000C7D6F">
        <w:t>:</w:t>
      </w:r>
    </w:p>
    <w:p w:rsidR="000C7D6F" w:rsidRPr="000C7D6F" w:rsidRDefault="000C7D6F" w:rsidP="000C7D6F">
      <w:pPr>
        <w:pStyle w:val="a4"/>
        <w:spacing w:line="276" w:lineRule="auto"/>
        <w:ind w:right="-1"/>
      </w:pPr>
      <w:r w:rsidRPr="000C7D6F">
        <w:t>Анализ качества организации предметно-развивающей среды</w:t>
      </w:r>
    </w:p>
    <w:p w:rsidR="000C7D6F" w:rsidRDefault="000C7D6F" w:rsidP="000C7D6F">
      <w:pPr>
        <w:pStyle w:val="a4"/>
        <w:spacing w:line="276" w:lineRule="auto"/>
        <w:ind w:right="-1"/>
      </w:pPr>
      <w:r w:rsidRPr="000C7D6F">
        <w:t>Мониторинг качества воспитательной работы в группах с учетом требований Ф</w:t>
      </w:r>
      <w:r>
        <w:t>ГОС     дошкольного образования</w:t>
      </w:r>
    </w:p>
    <w:p w:rsidR="000C7D6F" w:rsidRPr="000C7D6F" w:rsidRDefault="000C7D6F" w:rsidP="000C7D6F">
      <w:pPr>
        <w:pStyle w:val="a4"/>
        <w:spacing w:line="276" w:lineRule="auto"/>
        <w:ind w:right="-1"/>
      </w:pPr>
      <w:r w:rsidRPr="000C7D6F">
        <w:t xml:space="preserve"> Оценка динамики показателей здоровья воспитанников (общего показателя здоровья; показателей заболеваемости органов зрения и опорно</w:t>
      </w:r>
      <w:r w:rsidR="008F37AF">
        <w:t>-</w:t>
      </w:r>
      <w:r w:rsidRPr="000C7D6F">
        <w:t>двигательного аппарата; травматизма)</w:t>
      </w:r>
    </w:p>
    <w:p w:rsidR="000C7D6F" w:rsidRDefault="000C7D6F" w:rsidP="000C7D6F">
      <w:pPr>
        <w:pStyle w:val="a4"/>
        <w:spacing w:line="276" w:lineRule="auto"/>
        <w:ind w:right="-1"/>
      </w:pPr>
      <w:r>
        <w:t xml:space="preserve"> </w:t>
      </w:r>
      <w:r w:rsidRPr="000C7D6F">
        <w:t>Анализ информационно-технического обеспечения воспитательн</w:t>
      </w:r>
      <w:r>
        <w:t>ого и образовательного процесса</w:t>
      </w:r>
    </w:p>
    <w:p w:rsidR="000C7D6F" w:rsidRPr="000C7D6F" w:rsidRDefault="000C7D6F" w:rsidP="000C7D6F">
      <w:pPr>
        <w:pStyle w:val="a4"/>
        <w:spacing w:line="276" w:lineRule="auto"/>
        <w:ind w:right="-1"/>
      </w:pPr>
      <w:r w:rsidRPr="000C7D6F">
        <w:t xml:space="preserve"> Анализ  своевременного размещения информации на сайте.</w:t>
      </w:r>
    </w:p>
    <w:p w:rsidR="000C7D6F" w:rsidRPr="000C7D6F" w:rsidRDefault="000C7D6F" w:rsidP="000C7D6F">
      <w:pPr>
        <w:pStyle w:val="a4"/>
        <w:spacing w:line="276" w:lineRule="auto"/>
        <w:ind w:right="-1"/>
      </w:pPr>
      <w:r>
        <w:t xml:space="preserve"> </w:t>
      </w:r>
      <w:r w:rsidRPr="000C7D6F">
        <w:t>Два раза в год (май и октябрь) проводится мониторинг достижения детьми планируемых результатов освоения образовательной программы</w:t>
      </w:r>
      <w:proofErr w:type="gramStart"/>
      <w:r w:rsidRPr="000C7D6F">
        <w:t xml:space="preserve"> .</w:t>
      </w:r>
      <w:proofErr w:type="gramEnd"/>
    </w:p>
    <w:p w:rsidR="000C7D6F" w:rsidRPr="000C7D6F" w:rsidRDefault="000C7D6F" w:rsidP="000C7D6F">
      <w:pPr>
        <w:pStyle w:val="a4"/>
        <w:spacing w:line="276" w:lineRule="auto"/>
        <w:ind w:right="-1"/>
      </w:pPr>
      <w:r w:rsidRPr="000C7D6F">
        <w:t>Мониторинг в 2025 году прошли 13 детей. Воспитателем группы осуществлялся мониторинг в двух направлениях: развитие навыков и умений по образовательным областям и оценка развития интегративных качеств.</w:t>
      </w:r>
    </w:p>
    <w:p w:rsidR="000C7D6F" w:rsidRPr="000C7D6F" w:rsidRDefault="000C7D6F" w:rsidP="000C7D6F">
      <w:pPr>
        <w:pStyle w:val="a4"/>
        <w:spacing w:line="276" w:lineRule="auto"/>
        <w:ind w:right="-1"/>
      </w:pPr>
      <w:r>
        <w:t xml:space="preserve"> </w:t>
      </w:r>
      <w:r w:rsidRPr="000C7D6F">
        <w:t>Сбор информации основывался на использовании следующих методик:</w:t>
      </w:r>
    </w:p>
    <w:p w:rsidR="000C7D6F" w:rsidRPr="000C7D6F" w:rsidRDefault="000C7D6F" w:rsidP="000C7D6F">
      <w:pPr>
        <w:pStyle w:val="a4"/>
        <w:spacing w:line="276" w:lineRule="auto"/>
        <w:ind w:right="-1"/>
      </w:pPr>
      <w:r>
        <w:t xml:space="preserve">  </w:t>
      </w:r>
      <w:r w:rsidRPr="000C7D6F">
        <w:t xml:space="preserve"> - систематические наблюдения, беседы;</w:t>
      </w:r>
    </w:p>
    <w:p w:rsidR="000C7D6F" w:rsidRPr="000C7D6F" w:rsidRDefault="000C7D6F" w:rsidP="000C7D6F">
      <w:pPr>
        <w:pStyle w:val="a4"/>
        <w:spacing w:line="276" w:lineRule="auto"/>
        <w:ind w:right="-1"/>
      </w:pPr>
      <w:r>
        <w:t xml:space="preserve">  </w:t>
      </w:r>
      <w:r w:rsidRPr="000C7D6F">
        <w:t xml:space="preserve"> - организация специальной игровой деятельности;</w:t>
      </w:r>
    </w:p>
    <w:p w:rsidR="000C7D6F" w:rsidRPr="000C7D6F" w:rsidRDefault="000C7D6F" w:rsidP="000C7D6F">
      <w:pPr>
        <w:pStyle w:val="a4"/>
        <w:spacing w:line="276" w:lineRule="auto"/>
        <w:ind w:right="-1"/>
      </w:pPr>
      <w:r>
        <w:t xml:space="preserve">  </w:t>
      </w:r>
      <w:r w:rsidRPr="000C7D6F">
        <w:t xml:space="preserve"> - получение ответов на поставленные задачи через педагогические ситуации;</w:t>
      </w:r>
    </w:p>
    <w:p w:rsidR="000C7D6F" w:rsidRPr="000C7D6F" w:rsidRDefault="000C7D6F" w:rsidP="000C7D6F">
      <w:pPr>
        <w:pStyle w:val="a4"/>
        <w:spacing w:line="276" w:lineRule="auto"/>
        <w:ind w:right="-1"/>
      </w:pPr>
      <w:r>
        <w:t xml:space="preserve">  </w:t>
      </w:r>
      <w:r w:rsidRPr="000C7D6F">
        <w:t xml:space="preserve"> - анализ продуктов детской деятельности.</w:t>
      </w:r>
    </w:p>
    <w:p w:rsidR="000C7D6F" w:rsidRPr="000C7D6F" w:rsidRDefault="000C7D6F" w:rsidP="000C7D6F">
      <w:pPr>
        <w:pStyle w:val="a4"/>
        <w:spacing w:line="276" w:lineRule="auto"/>
        <w:ind w:right="-1"/>
      </w:pPr>
      <w:r>
        <w:t xml:space="preserve">     </w:t>
      </w:r>
      <w:r w:rsidRPr="000C7D6F">
        <w:t>Формы проведения педагогической диагностики:</w:t>
      </w:r>
    </w:p>
    <w:p w:rsidR="000C7D6F" w:rsidRPr="000C7D6F" w:rsidRDefault="000C7D6F" w:rsidP="000C7D6F">
      <w:pPr>
        <w:pStyle w:val="a4"/>
        <w:spacing w:line="276" w:lineRule="auto"/>
        <w:ind w:right="-1"/>
      </w:pPr>
      <w:r>
        <w:t xml:space="preserve">       </w:t>
      </w:r>
      <w:r w:rsidRPr="000C7D6F">
        <w:t xml:space="preserve"> - индивидуальная;</w:t>
      </w:r>
    </w:p>
    <w:p w:rsidR="000C7D6F" w:rsidRPr="000C7D6F" w:rsidRDefault="000C7D6F" w:rsidP="000C7D6F">
      <w:pPr>
        <w:pStyle w:val="a4"/>
        <w:spacing w:line="276" w:lineRule="auto"/>
        <w:ind w:right="-1"/>
      </w:pPr>
      <w:r>
        <w:t xml:space="preserve">       </w:t>
      </w:r>
      <w:r w:rsidRPr="000C7D6F">
        <w:t xml:space="preserve"> - подгрупповая;</w:t>
      </w:r>
    </w:p>
    <w:p w:rsidR="000C7D6F" w:rsidRDefault="000C7D6F" w:rsidP="000C7D6F">
      <w:pPr>
        <w:pStyle w:val="a4"/>
        <w:spacing w:line="276" w:lineRule="auto"/>
        <w:ind w:right="-1"/>
      </w:pPr>
      <w:r w:rsidRPr="000C7D6F">
        <w:t xml:space="preserve"> Данные о результатах мониторинга отражались в специальных таблицах развития    ребенка по 5 образовательным областям: речевое развитие, познавательное развитие, социальн</w:t>
      </w:r>
      <w:proofErr w:type="gramStart"/>
      <w:r w:rsidRPr="000C7D6F">
        <w:t>о-</w:t>
      </w:r>
      <w:proofErr w:type="gramEnd"/>
      <w:r w:rsidRPr="000C7D6F">
        <w:t xml:space="preserve"> коммуникативное развитие, художес</w:t>
      </w:r>
      <w:r w:rsidR="008F37AF">
        <w:t>твенно - эстетическое развитие.</w:t>
      </w:r>
    </w:p>
    <w:p w:rsidR="008F37AF" w:rsidRPr="000C7D6F" w:rsidRDefault="008F37AF" w:rsidP="000C7D6F">
      <w:pPr>
        <w:pStyle w:val="a4"/>
        <w:spacing w:line="276" w:lineRule="auto"/>
        <w:ind w:right="-1"/>
      </w:pPr>
    </w:p>
    <w:p w:rsidR="008F37AF" w:rsidRDefault="000C7D6F" w:rsidP="000C7D6F">
      <w:pPr>
        <w:pStyle w:val="a4"/>
        <w:spacing w:line="276" w:lineRule="auto"/>
        <w:ind w:right="-1"/>
      </w:pPr>
      <w:r w:rsidRPr="000C7D6F">
        <w:tab/>
        <w:t xml:space="preserve"> В мае 2025 года   проводилось обследование педагогами – психологами МБОУ               « Лебединская ООШ» в подготовительной к школе группе, на предмет оценки сформированности предпосылок к учебной деятельности в количестве 1 человека.                                                       Целостный характер исследования предоставил возможность получить картину актуального уровня развития ребенка и обозначить зону его ближайшего развития.       </w:t>
      </w:r>
    </w:p>
    <w:p w:rsidR="008F37AF" w:rsidRDefault="008F37AF" w:rsidP="000C7D6F">
      <w:pPr>
        <w:pStyle w:val="a4"/>
        <w:spacing w:line="276" w:lineRule="auto"/>
        <w:ind w:right="-1"/>
      </w:pPr>
    </w:p>
    <w:p w:rsidR="000C7D6F" w:rsidRPr="000C7D6F" w:rsidRDefault="000C7D6F" w:rsidP="000C7D6F">
      <w:pPr>
        <w:pStyle w:val="a4"/>
        <w:spacing w:line="276" w:lineRule="auto"/>
        <w:ind w:right="-1"/>
      </w:pPr>
      <w:r w:rsidRPr="000C7D6F">
        <w:t xml:space="preserve">                      </w:t>
      </w:r>
    </w:p>
    <w:p w:rsidR="000C7D6F" w:rsidRPr="000C7D6F" w:rsidRDefault="008F37AF" w:rsidP="000C7D6F">
      <w:pPr>
        <w:pStyle w:val="a4"/>
        <w:spacing w:line="276" w:lineRule="auto"/>
        <w:ind w:right="-1"/>
      </w:pPr>
      <w:r>
        <w:lastRenderedPageBreak/>
        <w:t xml:space="preserve">           </w:t>
      </w:r>
      <w:r w:rsidR="000C7D6F" w:rsidRPr="000C7D6F">
        <w:t xml:space="preserve"> По итогам обследования ребенка получены следующие результаты:                                                          IV уровень (средний балл от 2,50 до 3,19) – средний уровень развития – 1 человек                                                III уровень (средний балл от 2,0 до 2,49) – показатели ниже средних – 0 человек                                                  I   уровень  (менее 2 баллов) – низкие показатели – 0 человек</w:t>
      </w:r>
    </w:p>
    <w:p w:rsidR="000C7D6F" w:rsidRPr="000C7D6F" w:rsidRDefault="000C7D6F" w:rsidP="000C7D6F">
      <w:pPr>
        <w:pStyle w:val="a4"/>
        <w:spacing w:line="276" w:lineRule="auto"/>
        <w:ind w:right="-1"/>
      </w:pPr>
    </w:p>
    <w:p w:rsidR="008F37AF" w:rsidRPr="008F37AF" w:rsidRDefault="008F37AF" w:rsidP="008F37AF">
      <w:pPr>
        <w:pStyle w:val="a4"/>
        <w:spacing w:line="276" w:lineRule="auto"/>
        <w:ind w:right="-1"/>
        <w:rPr>
          <w:b/>
        </w:rPr>
      </w:pPr>
      <w:r w:rsidRPr="008F37AF">
        <w:rPr>
          <w:b/>
        </w:rPr>
        <w:t xml:space="preserve">                      ВСОКО на уровне начального и основного общего образования</w:t>
      </w:r>
    </w:p>
    <w:p w:rsidR="008F37AF" w:rsidRDefault="008F37AF" w:rsidP="008F37AF">
      <w:pPr>
        <w:pStyle w:val="a4"/>
        <w:spacing w:line="276" w:lineRule="auto"/>
        <w:ind w:right="-1"/>
      </w:pPr>
      <w:r>
        <w:t xml:space="preserve">                       Всероссийские проверочные работы 2025 году.</w:t>
      </w:r>
    </w:p>
    <w:p w:rsidR="008F37AF" w:rsidRDefault="008F37AF" w:rsidP="008F37AF">
      <w:pPr>
        <w:pStyle w:val="a4"/>
        <w:spacing w:line="276" w:lineRule="auto"/>
        <w:ind w:right="-1"/>
      </w:pPr>
      <w:r>
        <w:t xml:space="preserve">  В 2025 году (весна) </w:t>
      </w:r>
      <w:proofErr w:type="gramStart"/>
      <w:r>
        <w:t>обучающиеся</w:t>
      </w:r>
      <w:proofErr w:type="gramEnd"/>
      <w:r>
        <w:t xml:space="preserve"> 5-9-хклассов(100%) участвовали в проведении всероссийских    проверочных работ. Анализ результатов показал положительную динамику 2025 года: 100% учеников справились с заданиями и подтвердили текущие оценки по предметам.</w:t>
      </w:r>
    </w:p>
    <w:p w:rsidR="000C7D6F" w:rsidRDefault="008F37AF" w:rsidP="008F37AF">
      <w:pPr>
        <w:pStyle w:val="a4"/>
        <w:spacing w:line="276" w:lineRule="auto"/>
        <w:ind w:right="-1"/>
        <w:rPr>
          <w:b/>
          <w:i/>
        </w:rPr>
      </w:pPr>
      <w:r>
        <w:rPr>
          <w:b/>
          <w:i/>
        </w:rPr>
        <w:t xml:space="preserve">                                                          </w:t>
      </w:r>
      <w:r w:rsidRPr="008F37AF">
        <w:rPr>
          <w:b/>
          <w:i/>
        </w:rPr>
        <w:t>ВПР 2025, 4класс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65"/>
        <w:gridCol w:w="995"/>
        <w:gridCol w:w="920"/>
        <w:gridCol w:w="994"/>
        <w:gridCol w:w="336"/>
        <w:gridCol w:w="1114"/>
        <w:gridCol w:w="504"/>
        <w:gridCol w:w="504"/>
        <w:gridCol w:w="509"/>
        <w:gridCol w:w="1138"/>
        <w:gridCol w:w="1133"/>
      </w:tblGrid>
      <w:tr w:rsidR="008F37AF" w:rsidTr="00E42DC9">
        <w:trPr>
          <w:trHeight w:val="1103"/>
        </w:trPr>
        <w:tc>
          <w:tcPr>
            <w:tcW w:w="1465" w:type="dxa"/>
            <w:vMerge w:val="restart"/>
          </w:tcPr>
          <w:p w:rsidR="008F37AF" w:rsidRDefault="008F37AF" w:rsidP="00E42DC9">
            <w:pPr>
              <w:pStyle w:val="TableParagraph"/>
              <w:ind w:left="-29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-6350</wp:posOffset>
                      </wp:positionV>
                      <wp:extent cx="6110605" cy="2829560"/>
                      <wp:effectExtent l="3175" t="0" r="1270" b="3810"/>
                      <wp:wrapNone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10605" cy="2829560"/>
                                <a:chOff x="-5" y="-10"/>
                                <a:chExt cx="9623" cy="4456"/>
                              </a:xfrm>
                            </wpg:grpSpPr>
                            <wps:wsp>
                              <wps:cNvPr id="2" name="docshape2"/>
                              <wps:cNvSpPr>
                                <a:spLocks/>
                              </wps:cNvSpPr>
                              <wps:spPr bwMode="auto">
                                <a:xfrm>
                                  <a:off x="-5" y="-10"/>
                                  <a:ext cx="9623" cy="2751"/>
                                </a:xfrm>
                                <a:custGeom>
                                  <a:avLst/>
                                  <a:gdLst>
                                    <a:gd name="T0" fmla="+- 0 1470 -5"/>
                                    <a:gd name="T1" fmla="*/ T0 w 9623"/>
                                    <a:gd name="T2" fmla="+- 0 1114 -10"/>
                                    <a:gd name="T3" fmla="*/ 1114 h 2751"/>
                                    <a:gd name="T4" fmla="+- 0 5 -5"/>
                                    <a:gd name="T5" fmla="*/ T4 w 9623"/>
                                    <a:gd name="T6" fmla="+- 0 2732 -10"/>
                                    <a:gd name="T7" fmla="*/ 2732 h 2751"/>
                                    <a:gd name="T8" fmla="+- 0 -5 -5"/>
                                    <a:gd name="T9" fmla="*/ T8 w 9623"/>
                                    <a:gd name="T10" fmla="+- 0 2732 -10"/>
                                    <a:gd name="T11" fmla="*/ 2732 h 2751"/>
                                    <a:gd name="T12" fmla="+- 0 1460 -5"/>
                                    <a:gd name="T13" fmla="*/ T12 w 9623"/>
                                    <a:gd name="T14" fmla="+- 0 2741 -10"/>
                                    <a:gd name="T15" fmla="*/ 2741 h 2751"/>
                                    <a:gd name="T16" fmla="+- 0 2459 -5"/>
                                    <a:gd name="T17" fmla="*/ T16 w 9623"/>
                                    <a:gd name="T18" fmla="+- 0 2732 -10"/>
                                    <a:gd name="T19" fmla="*/ 2732 h 2751"/>
                                    <a:gd name="T20" fmla="+- 0 2459 -5"/>
                                    <a:gd name="T21" fmla="*/ T20 w 9623"/>
                                    <a:gd name="T22" fmla="+- 0 2732 -10"/>
                                    <a:gd name="T23" fmla="*/ 2732 h 2751"/>
                                    <a:gd name="T24" fmla="+- 0 2468 -5"/>
                                    <a:gd name="T25" fmla="*/ T24 w 9623"/>
                                    <a:gd name="T26" fmla="+- 0 2732 -10"/>
                                    <a:gd name="T27" fmla="*/ 2732 h 2751"/>
                                    <a:gd name="T28" fmla="+- 0 2459 -5"/>
                                    <a:gd name="T29" fmla="*/ T28 w 9623"/>
                                    <a:gd name="T30" fmla="+- 0 1104 -10"/>
                                    <a:gd name="T31" fmla="*/ 1104 h 2751"/>
                                    <a:gd name="T32" fmla="+- 0 2468 -5"/>
                                    <a:gd name="T33" fmla="*/ T32 w 9623"/>
                                    <a:gd name="T34" fmla="+- 0 1104 -10"/>
                                    <a:gd name="T35" fmla="*/ 1104 h 2751"/>
                                    <a:gd name="T36" fmla="+- 0 3385 -5"/>
                                    <a:gd name="T37" fmla="*/ T36 w 9623"/>
                                    <a:gd name="T38" fmla="+- 0 1114 -10"/>
                                    <a:gd name="T39" fmla="*/ 1114 h 2751"/>
                                    <a:gd name="T40" fmla="+- 0 2468 -5"/>
                                    <a:gd name="T41" fmla="*/ T40 w 9623"/>
                                    <a:gd name="T42" fmla="+- 0 2732 -10"/>
                                    <a:gd name="T43" fmla="*/ 2732 h 2751"/>
                                    <a:gd name="T44" fmla="+- 0 3376 -5"/>
                                    <a:gd name="T45" fmla="*/ T44 w 9623"/>
                                    <a:gd name="T46" fmla="+- 0 2741 -10"/>
                                    <a:gd name="T47" fmla="*/ 2741 h 2751"/>
                                    <a:gd name="T48" fmla="+- 0 4370 -5"/>
                                    <a:gd name="T49" fmla="*/ T48 w 9623"/>
                                    <a:gd name="T50" fmla="+- 0 2732 -10"/>
                                    <a:gd name="T51" fmla="*/ 2732 h 2751"/>
                                    <a:gd name="T52" fmla="+- 0 3376 -5"/>
                                    <a:gd name="T53" fmla="*/ T52 w 9623"/>
                                    <a:gd name="T54" fmla="+- 0 1104 -10"/>
                                    <a:gd name="T55" fmla="*/ 1104 h 2751"/>
                                    <a:gd name="T56" fmla="+- 0 2468 -5"/>
                                    <a:gd name="T57" fmla="*/ T56 w 9623"/>
                                    <a:gd name="T58" fmla="+- 0 1113 -10"/>
                                    <a:gd name="T59" fmla="*/ 1113 h 2751"/>
                                    <a:gd name="T60" fmla="+- 0 3385 -5"/>
                                    <a:gd name="T61" fmla="*/ T60 w 9623"/>
                                    <a:gd name="T62" fmla="+- 0 1113 -10"/>
                                    <a:gd name="T63" fmla="*/ 1113 h 2751"/>
                                    <a:gd name="T64" fmla="+- 0 4706 -5"/>
                                    <a:gd name="T65" fmla="*/ T64 w 9623"/>
                                    <a:gd name="T66" fmla="+- 0 -10 -10"/>
                                    <a:gd name="T67" fmla="*/ -10 h 2751"/>
                                    <a:gd name="T68" fmla="+- 0 5 -5"/>
                                    <a:gd name="T69" fmla="*/ T68 w 9623"/>
                                    <a:gd name="T70" fmla="+- 0 -10 -10"/>
                                    <a:gd name="T71" fmla="*/ -10 h 2751"/>
                                    <a:gd name="T72" fmla="+- 0 -5 -5"/>
                                    <a:gd name="T73" fmla="*/ T72 w 9623"/>
                                    <a:gd name="T74" fmla="+- 0 1104 -10"/>
                                    <a:gd name="T75" fmla="*/ 1104 h 2751"/>
                                    <a:gd name="T76" fmla="+- 0 5 -5"/>
                                    <a:gd name="T77" fmla="*/ T76 w 9623"/>
                                    <a:gd name="T78" fmla="+- 0 1104 -10"/>
                                    <a:gd name="T79" fmla="*/ 1104 h 2751"/>
                                    <a:gd name="T80" fmla="+- 0 1460 -5"/>
                                    <a:gd name="T81" fmla="*/ T80 w 9623"/>
                                    <a:gd name="T82" fmla="+- 0 1104 -10"/>
                                    <a:gd name="T83" fmla="*/ 1104 h 2751"/>
                                    <a:gd name="T84" fmla="+- 0 2459 -5"/>
                                    <a:gd name="T85" fmla="*/ T84 w 9623"/>
                                    <a:gd name="T86" fmla="+- 0 1113 -10"/>
                                    <a:gd name="T87" fmla="*/ 1113 h 2751"/>
                                    <a:gd name="T88" fmla="+- 0 1470 -5"/>
                                    <a:gd name="T89" fmla="*/ T88 w 9623"/>
                                    <a:gd name="T90" fmla="+- 0 0 -10"/>
                                    <a:gd name="T91" fmla="*/ 0 h 2751"/>
                                    <a:gd name="T92" fmla="+- 0 4716 -5"/>
                                    <a:gd name="T93" fmla="*/ T92 w 9623"/>
                                    <a:gd name="T94" fmla="+- 0 1114 -10"/>
                                    <a:gd name="T95" fmla="*/ 1114 h 2751"/>
                                    <a:gd name="T96" fmla="+- 0 4380 -5"/>
                                    <a:gd name="T97" fmla="*/ T96 w 9623"/>
                                    <a:gd name="T98" fmla="+- 0 2732 -10"/>
                                    <a:gd name="T99" fmla="*/ 2732 h 2751"/>
                                    <a:gd name="T100" fmla="+- 0 4370 -5"/>
                                    <a:gd name="T101" fmla="*/ T100 w 9623"/>
                                    <a:gd name="T102" fmla="+- 0 2732 -10"/>
                                    <a:gd name="T103" fmla="*/ 2732 h 2751"/>
                                    <a:gd name="T104" fmla="+- 0 4706 -5"/>
                                    <a:gd name="T105" fmla="*/ T104 w 9623"/>
                                    <a:gd name="T106" fmla="+- 0 2741 -10"/>
                                    <a:gd name="T107" fmla="*/ 2741 h 2751"/>
                                    <a:gd name="T108" fmla="+- 0 4716 -5"/>
                                    <a:gd name="T109" fmla="*/ T108 w 9623"/>
                                    <a:gd name="T110" fmla="+- 0 1114 -10"/>
                                    <a:gd name="T111" fmla="*/ 1114 h 2751"/>
                                    <a:gd name="T112" fmla="+- 0 4706 -5"/>
                                    <a:gd name="T113" fmla="*/ T112 w 9623"/>
                                    <a:gd name="T114" fmla="+- 0 0 -10"/>
                                    <a:gd name="T115" fmla="*/ 0 h 2751"/>
                                    <a:gd name="T116" fmla="+- 0 4370 -5"/>
                                    <a:gd name="T117" fmla="*/ T116 w 9623"/>
                                    <a:gd name="T118" fmla="+- 0 1104 -10"/>
                                    <a:gd name="T119" fmla="*/ 1104 h 2751"/>
                                    <a:gd name="T120" fmla="+- 0 4706 -5"/>
                                    <a:gd name="T121" fmla="*/ T120 w 9623"/>
                                    <a:gd name="T122" fmla="+- 0 1113 -10"/>
                                    <a:gd name="T123" fmla="*/ 1113 h 2751"/>
                                    <a:gd name="T124" fmla="+- 0 4716 -5"/>
                                    <a:gd name="T125" fmla="*/ T124 w 9623"/>
                                    <a:gd name="T126" fmla="+- 0 0 -10"/>
                                    <a:gd name="T127" fmla="*/ 0 h 2751"/>
                                    <a:gd name="T128" fmla="+- 0 6838 -5"/>
                                    <a:gd name="T129" fmla="*/ T128 w 9623"/>
                                    <a:gd name="T130" fmla="+- 0 2732 -10"/>
                                    <a:gd name="T131" fmla="*/ 2732 h 2751"/>
                                    <a:gd name="T132" fmla="+- 0 6828 -5"/>
                                    <a:gd name="T133" fmla="*/ T132 w 9623"/>
                                    <a:gd name="T134" fmla="+- 0 2732 -10"/>
                                    <a:gd name="T135" fmla="*/ 2732 h 2751"/>
                                    <a:gd name="T136" fmla="+- 0 6324 -5"/>
                                    <a:gd name="T137" fmla="*/ T136 w 9623"/>
                                    <a:gd name="T138" fmla="+- 0 1114 -10"/>
                                    <a:gd name="T139" fmla="*/ 1114 h 2751"/>
                                    <a:gd name="T140" fmla="+- 0 5830 -5"/>
                                    <a:gd name="T141" fmla="*/ T140 w 9623"/>
                                    <a:gd name="T142" fmla="+- 0 1114 -10"/>
                                    <a:gd name="T143" fmla="*/ 1114 h 2751"/>
                                    <a:gd name="T144" fmla="+- 0 4716 -5"/>
                                    <a:gd name="T145" fmla="*/ T144 w 9623"/>
                                    <a:gd name="T146" fmla="+- 0 2732 -10"/>
                                    <a:gd name="T147" fmla="*/ 2732 h 2751"/>
                                    <a:gd name="T148" fmla="+- 0 5820 -5"/>
                                    <a:gd name="T149" fmla="*/ T148 w 9623"/>
                                    <a:gd name="T150" fmla="+- 0 2741 -10"/>
                                    <a:gd name="T151" fmla="*/ 2741 h 2751"/>
                                    <a:gd name="T152" fmla="+- 0 6324 -5"/>
                                    <a:gd name="T153" fmla="*/ T152 w 9623"/>
                                    <a:gd name="T154" fmla="+- 0 2741 -10"/>
                                    <a:gd name="T155" fmla="*/ 2741 h 2751"/>
                                    <a:gd name="T156" fmla="+- 0 6838 -5"/>
                                    <a:gd name="T157" fmla="*/ T156 w 9623"/>
                                    <a:gd name="T158" fmla="+- 0 2741 -10"/>
                                    <a:gd name="T159" fmla="*/ 2741 h 2751"/>
                                    <a:gd name="T160" fmla="+- 0 7347 -5"/>
                                    <a:gd name="T161" fmla="*/ T160 w 9623"/>
                                    <a:gd name="T162" fmla="+- 0 1114 -10"/>
                                    <a:gd name="T163" fmla="*/ 1114 h 2751"/>
                                    <a:gd name="T164" fmla="+- 0 7347 -5"/>
                                    <a:gd name="T165" fmla="*/ T164 w 9623"/>
                                    <a:gd name="T166" fmla="+- 0 2732 -10"/>
                                    <a:gd name="T167" fmla="*/ 2732 h 2751"/>
                                    <a:gd name="T168" fmla="+- 0 7347 -5"/>
                                    <a:gd name="T169" fmla="*/ T168 w 9623"/>
                                    <a:gd name="T170" fmla="+- 0 -10 -10"/>
                                    <a:gd name="T171" fmla="*/ -10 h 2751"/>
                                    <a:gd name="T172" fmla="+- 0 7337 -5"/>
                                    <a:gd name="T173" fmla="*/ T172 w 9623"/>
                                    <a:gd name="T174" fmla="+- 0 0 -10"/>
                                    <a:gd name="T175" fmla="*/ 0 h 2751"/>
                                    <a:gd name="T176" fmla="+- 0 6828 -5"/>
                                    <a:gd name="T177" fmla="*/ T176 w 9623"/>
                                    <a:gd name="T178" fmla="+- 0 1104 -10"/>
                                    <a:gd name="T179" fmla="*/ 1104 h 2751"/>
                                    <a:gd name="T180" fmla="+- 0 6324 -5"/>
                                    <a:gd name="T181" fmla="*/ T180 w 9623"/>
                                    <a:gd name="T182" fmla="+- 0 1104 -10"/>
                                    <a:gd name="T183" fmla="*/ 1104 h 2751"/>
                                    <a:gd name="T184" fmla="+- 0 7337 -5"/>
                                    <a:gd name="T185" fmla="*/ T184 w 9623"/>
                                    <a:gd name="T186" fmla="+- 0 0 -10"/>
                                    <a:gd name="T187" fmla="*/ 0 h 2751"/>
                                    <a:gd name="T188" fmla="+- 0 5820 -5"/>
                                    <a:gd name="T189" fmla="*/ T188 w 9623"/>
                                    <a:gd name="T190" fmla="+- 0 -10 -10"/>
                                    <a:gd name="T191" fmla="*/ -10 h 2751"/>
                                    <a:gd name="T192" fmla="+- 0 4716 -5"/>
                                    <a:gd name="T193" fmla="*/ T192 w 9623"/>
                                    <a:gd name="T194" fmla="+- 0 0 -10"/>
                                    <a:gd name="T195" fmla="*/ 0 h 2751"/>
                                    <a:gd name="T196" fmla="+- 0 5820 -5"/>
                                    <a:gd name="T197" fmla="*/ T196 w 9623"/>
                                    <a:gd name="T198" fmla="+- 0 1113 -10"/>
                                    <a:gd name="T199" fmla="*/ 1113 h 2751"/>
                                    <a:gd name="T200" fmla="+- 0 6324 -5"/>
                                    <a:gd name="T201" fmla="*/ T200 w 9623"/>
                                    <a:gd name="T202" fmla="+- 0 1113 -10"/>
                                    <a:gd name="T203" fmla="*/ 1113 h 2751"/>
                                    <a:gd name="T204" fmla="+- 0 6838 -5"/>
                                    <a:gd name="T205" fmla="*/ T204 w 9623"/>
                                    <a:gd name="T206" fmla="+- 0 1113 -10"/>
                                    <a:gd name="T207" fmla="*/ 1113 h 2751"/>
                                    <a:gd name="T208" fmla="+- 0 7347 -5"/>
                                    <a:gd name="T209" fmla="*/ T208 w 9623"/>
                                    <a:gd name="T210" fmla="+- 0 1104 -10"/>
                                    <a:gd name="T211" fmla="*/ 1104 h 2751"/>
                                    <a:gd name="T212" fmla="+- 0 8475 -5"/>
                                    <a:gd name="T213" fmla="*/ T212 w 9623"/>
                                    <a:gd name="T214" fmla="+- 0 -10 -10"/>
                                    <a:gd name="T215" fmla="*/ -10 h 2751"/>
                                    <a:gd name="T216" fmla="+- 0 8475 -5"/>
                                    <a:gd name="T217" fmla="*/ T216 w 9623"/>
                                    <a:gd name="T218" fmla="+- 0 2732 -10"/>
                                    <a:gd name="T219" fmla="*/ 2732 h 2751"/>
                                    <a:gd name="T220" fmla="+- 0 9618 -5"/>
                                    <a:gd name="T221" fmla="*/ T220 w 9623"/>
                                    <a:gd name="T222" fmla="+- 0 1114 -10"/>
                                    <a:gd name="T223" fmla="*/ 1114 h 2751"/>
                                    <a:gd name="T224" fmla="+- 0 9618 -5"/>
                                    <a:gd name="T225" fmla="*/ T224 w 9623"/>
                                    <a:gd name="T226" fmla="+- 0 2732 -10"/>
                                    <a:gd name="T227" fmla="*/ 2732 h 2751"/>
                                    <a:gd name="T228" fmla="+- 0 9609 -5"/>
                                    <a:gd name="T229" fmla="*/ T228 w 9623"/>
                                    <a:gd name="T230" fmla="+- 0 -10 -10"/>
                                    <a:gd name="T231" fmla="*/ -10 h 2751"/>
                                    <a:gd name="T232" fmla="+- 0 8475 -5"/>
                                    <a:gd name="T233" fmla="*/ T232 w 9623"/>
                                    <a:gd name="T234" fmla="+- 0 -10 -10"/>
                                    <a:gd name="T235" fmla="*/ -10 h 2751"/>
                                    <a:gd name="T236" fmla="+- 0 8475 -5"/>
                                    <a:gd name="T237" fmla="*/ T236 w 9623"/>
                                    <a:gd name="T238" fmla="+- 0 1113 -10"/>
                                    <a:gd name="T239" fmla="*/ 1113 h 2751"/>
                                    <a:gd name="T240" fmla="+- 0 8485 -5"/>
                                    <a:gd name="T241" fmla="*/ T240 w 9623"/>
                                    <a:gd name="T242" fmla="+- 0 0 -10"/>
                                    <a:gd name="T243" fmla="*/ 0 h 2751"/>
                                    <a:gd name="T244" fmla="+- 0 9609 -5"/>
                                    <a:gd name="T245" fmla="*/ T244 w 9623"/>
                                    <a:gd name="T246" fmla="+- 0 1113 -10"/>
                                    <a:gd name="T247" fmla="*/ 1113 h 2751"/>
                                    <a:gd name="T248" fmla="+- 0 9618 -5"/>
                                    <a:gd name="T249" fmla="*/ T248 w 9623"/>
                                    <a:gd name="T250" fmla="+- 0 0 -10"/>
                                    <a:gd name="T251" fmla="*/ 0 h 275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  <a:cxn ang="0">
                                      <a:pos x="T229" y="T231"/>
                                    </a:cxn>
                                    <a:cxn ang="0">
                                      <a:pos x="T233" y="T235"/>
                                    </a:cxn>
                                    <a:cxn ang="0">
                                      <a:pos x="T237" y="T239"/>
                                    </a:cxn>
                                    <a:cxn ang="0">
                                      <a:pos x="T241" y="T243"/>
                                    </a:cxn>
                                    <a:cxn ang="0">
                                      <a:pos x="T245" y="T247"/>
                                    </a:cxn>
                                    <a:cxn ang="0">
                                      <a:pos x="T249" y="T251"/>
                                    </a:cxn>
                                  </a:cxnLst>
                                  <a:rect l="0" t="0" r="r" b="b"/>
                                  <a:pathLst>
                                    <a:path w="9623" h="2751">
                                      <a:moveTo>
                                        <a:pt x="2464" y="2742"/>
                                      </a:moveTo>
                                      <a:lnTo>
                                        <a:pt x="1475" y="2742"/>
                                      </a:lnTo>
                                      <a:lnTo>
                                        <a:pt x="1475" y="1124"/>
                                      </a:lnTo>
                                      <a:lnTo>
                                        <a:pt x="1465" y="1124"/>
                                      </a:lnTo>
                                      <a:lnTo>
                                        <a:pt x="1465" y="2742"/>
                                      </a:lnTo>
                                      <a:lnTo>
                                        <a:pt x="10" y="2742"/>
                                      </a:lnTo>
                                      <a:lnTo>
                                        <a:pt x="10" y="1124"/>
                                      </a:lnTo>
                                      <a:lnTo>
                                        <a:pt x="0" y="1124"/>
                                      </a:lnTo>
                                      <a:lnTo>
                                        <a:pt x="0" y="2742"/>
                                      </a:lnTo>
                                      <a:lnTo>
                                        <a:pt x="0" y="2751"/>
                                      </a:lnTo>
                                      <a:lnTo>
                                        <a:pt x="10" y="2751"/>
                                      </a:lnTo>
                                      <a:lnTo>
                                        <a:pt x="1465" y="2751"/>
                                      </a:lnTo>
                                      <a:lnTo>
                                        <a:pt x="1475" y="2751"/>
                                      </a:lnTo>
                                      <a:lnTo>
                                        <a:pt x="2464" y="2751"/>
                                      </a:lnTo>
                                      <a:lnTo>
                                        <a:pt x="2464" y="2742"/>
                                      </a:lnTo>
                                      <a:close/>
                                      <a:moveTo>
                                        <a:pt x="2473" y="1124"/>
                                      </a:moveTo>
                                      <a:lnTo>
                                        <a:pt x="2464" y="1124"/>
                                      </a:lnTo>
                                      <a:lnTo>
                                        <a:pt x="2464" y="2742"/>
                                      </a:lnTo>
                                      <a:lnTo>
                                        <a:pt x="2464" y="2751"/>
                                      </a:lnTo>
                                      <a:lnTo>
                                        <a:pt x="2473" y="2751"/>
                                      </a:lnTo>
                                      <a:lnTo>
                                        <a:pt x="2473" y="2742"/>
                                      </a:lnTo>
                                      <a:lnTo>
                                        <a:pt x="2473" y="1124"/>
                                      </a:lnTo>
                                      <a:close/>
                                      <a:moveTo>
                                        <a:pt x="2473" y="1114"/>
                                      </a:moveTo>
                                      <a:lnTo>
                                        <a:pt x="2464" y="1114"/>
                                      </a:lnTo>
                                      <a:lnTo>
                                        <a:pt x="2464" y="1123"/>
                                      </a:lnTo>
                                      <a:lnTo>
                                        <a:pt x="2473" y="1123"/>
                                      </a:lnTo>
                                      <a:lnTo>
                                        <a:pt x="2473" y="1114"/>
                                      </a:lnTo>
                                      <a:close/>
                                      <a:moveTo>
                                        <a:pt x="4375" y="2742"/>
                                      </a:moveTo>
                                      <a:lnTo>
                                        <a:pt x="3390" y="2742"/>
                                      </a:lnTo>
                                      <a:lnTo>
                                        <a:pt x="3390" y="1124"/>
                                      </a:lnTo>
                                      <a:lnTo>
                                        <a:pt x="3381" y="1124"/>
                                      </a:lnTo>
                                      <a:lnTo>
                                        <a:pt x="3381" y="2742"/>
                                      </a:lnTo>
                                      <a:lnTo>
                                        <a:pt x="2473" y="2742"/>
                                      </a:lnTo>
                                      <a:lnTo>
                                        <a:pt x="2473" y="2751"/>
                                      </a:lnTo>
                                      <a:lnTo>
                                        <a:pt x="3381" y="2751"/>
                                      </a:lnTo>
                                      <a:lnTo>
                                        <a:pt x="3390" y="2751"/>
                                      </a:lnTo>
                                      <a:lnTo>
                                        <a:pt x="4375" y="2751"/>
                                      </a:lnTo>
                                      <a:lnTo>
                                        <a:pt x="4375" y="2742"/>
                                      </a:lnTo>
                                      <a:close/>
                                      <a:moveTo>
                                        <a:pt x="4375" y="1114"/>
                                      </a:moveTo>
                                      <a:lnTo>
                                        <a:pt x="3390" y="1114"/>
                                      </a:lnTo>
                                      <a:lnTo>
                                        <a:pt x="3381" y="1114"/>
                                      </a:lnTo>
                                      <a:lnTo>
                                        <a:pt x="2473" y="1114"/>
                                      </a:lnTo>
                                      <a:lnTo>
                                        <a:pt x="2473" y="1123"/>
                                      </a:lnTo>
                                      <a:lnTo>
                                        <a:pt x="3381" y="1123"/>
                                      </a:lnTo>
                                      <a:lnTo>
                                        <a:pt x="3390" y="1123"/>
                                      </a:lnTo>
                                      <a:lnTo>
                                        <a:pt x="4375" y="1123"/>
                                      </a:lnTo>
                                      <a:lnTo>
                                        <a:pt x="4375" y="1114"/>
                                      </a:lnTo>
                                      <a:close/>
                                      <a:moveTo>
                                        <a:pt x="4711" y="0"/>
                                      </a:moveTo>
                                      <a:lnTo>
                                        <a:pt x="1475" y="0"/>
                                      </a:lnTo>
                                      <a:lnTo>
                                        <a:pt x="1465" y="0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1114"/>
                                      </a:lnTo>
                                      <a:lnTo>
                                        <a:pt x="0" y="1123"/>
                                      </a:lnTo>
                                      <a:lnTo>
                                        <a:pt x="10" y="1123"/>
                                      </a:lnTo>
                                      <a:lnTo>
                                        <a:pt x="10" y="1114"/>
                                      </a:lnTo>
                                      <a:lnTo>
                                        <a:pt x="10" y="10"/>
                                      </a:lnTo>
                                      <a:lnTo>
                                        <a:pt x="1465" y="10"/>
                                      </a:lnTo>
                                      <a:lnTo>
                                        <a:pt x="1465" y="1114"/>
                                      </a:lnTo>
                                      <a:lnTo>
                                        <a:pt x="1465" y="1123"/>
                                      </a:lnTo>
                                      <a:lnTo>
                                        <a:pt x="1475" y="1123"/>
                                      </a:lnTo>
                                      <a:lnTo>
                                        <a:pt x="2464" y="1123"/>
                                      </a:lnTo>
                                      <a:lnTo>
                                        <a:pt x="2464" y="1114"/>
                                      </a:lnTo>
                                      <a:lnTo>
                                        <a:pt x="1475" y="1114"/>
                                      </a:lnTo>
                                      <a:lnTo>
                                        <a:pt x="1475" y="10"/>
                                      </a:lnTo>
                                      <a:lnTo>
                                        <a:pt x="4711" y="10"/>
                                      </a:lnTo>
                                      <a:lnTo>
                                        <a:pt x="4711" y="0"/>
                                      </a:lnTo>
                                      <a:close/>
                                      <a:moveTo>
                                        <a:pt x="4721" y="1124"/>
                                      </a:moveTo>
                                      <a:lnTo>
                                        <a:pt x="4711" y="1124"/>
                                      </a:lnTo>
                                      <a:lnTo>
                                        <a:pt x="4711" y="2742"/>
                                      </a:lnTo>
                                      <a:lnTo>
                                        <a:pt x="4385" y="2742"/>
                                      </a:lnTo>
                                      <a:lnTo>
                                        <a:pt x="4385" y="1124"/>
                                      </a:lnTo>
                                      <a:lnTo>
                                        <a:pt x="4375" y="1124"/>
                                      </a:lnTo>
                                      <a:lnTo>
                                        <a:pt x="4375" y="2742"/>
                                      </a:lnTo>
                                      <a:lnTo>
                                        <a:pt x="4375" y="2751"/>
                                      </a:lnTo>
                                      <a:lnTo>
                                        <a:pt x="4385" y="2751"/>
                                      </a:lnTo>
                                      <a:lnTo>
                                        <a:pt x="4711" y="2751"/>
                                      </a:lnTo>
                                      <a:lnTo>
                                        <a:pt x="4721" y="2751"/>
                                      </a:lnTo>
                                      <a:lnTo>
                                        <a:pt x="4721" y="2742"/>
                                      </a:lnTo>
                                      <a:lnTo>
                                        <a:pt x="4721" y="1124"/>
                                      </a:lnTo>
                                      <a:close/>
                                      <a:moveTo>
                                        <a:pt x="4721" y="0"/>
                                      </a:moveTo>
                                      <a:lnTo>
                                        <a:pt x="4711" y="0"/>
                                      </a:lnTo>
                                      <a:lnTo>
                                        <a:pt x="4711" y="10"/>
                                      </a:lnTo>
                                      <a:lnTo>
                                        <a:pt x="4711" y="1114"/>
                                      </a:lnTo>
                                      <a:lnTo>
                                        <a:pt x="4385" y="1114"/>
                                      </a:lnTo>
                                      <a:lnTo>
                                        <a:pt x="4375" y="1114"/>
                                      </a:lnTo>
                                      <a:lnTo>
                                        <a:pt x="4375" y="1123"/>
                                      </a:lnTo>
                                      <a:lnTo>
                                        <a:pt x="4385" y="1123"/>
                                      </a:lnTo>
                                      <a:lnTo>
                                        <a:pt x="4711" y="1123"/>
                                      </a:lnTo>
                                      <a:lnTo>
                                        <a:pt x="4721" y="1123"/>
                                      </a:lnTo>
                                      <a:lnTo>
                                        <a:pt x="4721" y="1114"/>
                                      </a:lnTo>
                                      <a:lnTo>
                                        <a:pt x="4721" y="10"/>
                                      </a:lnTo>
                                      <a:lnTo>
                                        <a:pt x="4721" y="0"/>
                                      </a:lnTo>
                                      <a:close/>
                                      <a:moveTo>
                                        <a:pt x="7342" y="2742"/>
                                      </a:moveTo>
                                      <a:lnTo>
                                        <a:pt x="6843" y="2742"/>
                                      </a:lnTo>
                                      <a:lnTo>
                                        <a:pt x="6843" y="1124"/>
                                      </a:lnTo>
                                      <a:lnTo>
                                        <a:pt x="6833" y="1124"/>
                                      </a:lnTo>
                                      <a:lnTo>
                                        <a:pt x="6833" y="2742"/>
                                      </a:lnTo>
                                      <a:lnTo>
                                        <a:pt x="6339" y="2742"/>
                                      </a:lnTo>
                                      <a:lnTo>
                                        <a:pt x="6339" y="1124"/>
                                      </a:lnTo>
                                      <a:lnTo>
                                        <a:pt x="6329" y="1124"/>
                                      </a:lnTo>
                                      <a:lnTo>
                                        <a:pt x="6329" y="2742"/>
                                      </a:lnTo>
                                      <a:lnTo>
                                        <a:pt x="5835" y="2742"/>
                                      </a:lnTo>
                                      <a:lnTo>
                                        <a:pt x="5835" y="1124"/>
                                      </a:lnTo>
                                      <a:lnTo>
                                        <a:pt x="5825" y="1124"/>
                                      </a:lnTo>
                                      <a:lnTo>
                                        <a:pt x="5825" y="2742"/>
                                      </a:lnTo>
                                      <a:lnTo>
                                        <a:pt x="4721" y="2742"/>
                                      </a:lnTo>
                                      <a:lnTo>
                                        <a:pt x="4721" y="2751"/>
                                      </a:lnTo>
                                      <a:lnTo>
                                        <a:pt x="5825" y="2751"/>
                                      </a:lnTo>
                                      <a:lnTo>
                                        <a:pt x="5835" y="2751"/>
                                      </a:lnTo>
                                      <a:lnTo>
                                        <a:pt x="6329" y="2751"/>
                                      </a:lnTo>
                                      <a:lnTo>
                                        <a:pt x="6339" y="2751"/>
                                      </a:lnTo>
                                      <a:lnTo>
                                        <a:pt x="6833" y="2751"/>
                                      </a:lnTo>
                                      <a:lnTo>
                                        <a:pt x="6843" y="2751"/>
                                      </a:lnTo>
                                      <a:lnTo>
                                        <a:pt x="7342" y="2751"/>
                                      </a:lnTo>
                                      <a:lnTo>
                                        <a:pt x="7342" y="2742"/>
                                      </a:lnTo>
                                      <a:close/>
                                      <a:moveTo>
                                        <a:pt x="7352" y="1124"/>
                                      </a:moveTo>
                                      <a:lnTo>
                                        <a:pt x="7342" y="1124"/>
                                      </a:lnTo>
                                      <a:lnTo>
                                        <a:pt x="7342" y="2742"/>
                                      </a:lnTo>
                                      <a:lnTo>
                                        <a:pt x="7352" y="2742"/>
                                      </a:lnTo>
                                      <a:lnTo>
                                        <a:pt x="7352" y="1124"/>
                                      </a:lnTo>
                                      <a:close/>
                                      <a:moveTo>
                                        <a:pt x="8480" y="0"/>
                                      </a:moveTo>
                                      <a:lnTo>
                                        <a:pt x="7352" y="0"/>
                                      </a:lnTo>
                                      <a:lnTo>
                                        <a:pt x="7342" y="0"/>
                                      </a:lnTo>
                                      <a:lnTo>
                                        <a:pt x="7342" y="10"/>
                                      </a:lnTo>
                                      <a:lnTo>
                                        <a:pt x="7342" y="1114"/>
                                      </a:lnTo>
                                      <a:lnTo>
                                        <a:pt x="6843" y="1114"/>
                                      </a:lnTo>
                                      <a:lnTo>
                                        <a:pt x="6833" y="1114"/>
                                      </a:lnTo>
                                      <a:lnTo>
                                        <a:pt x="6339" y="1114"/>
                                      </a:lnTo>
                                      <a:lnTo>
                                        <a:pt x="6329" y="1114"/>
                                      </a:lnTo>
                                      <a:lnTo>
                                        <a:pt x="5835" y="1114"/>
                                      </a:lnTo>
                                      <a:lnTo>
                                        <a:pt x="5835" y="10"/>
                                      </a:lnTo>
                                      <a:lnTo>
                                        <a:pt x="7342" y="10"/>
                                      </a:lnTo>
                                      <a:lnTo>
                                        <a:pt x="7342" y="0"/>
                                      </a:lnTo>
                                      <a:lnTo>
                                        <a:pt x="5835" y="0"/>
                                      </a:lnTo>
                                      <a:lnTo>
                                        <a:pt x="5825" y="0"/>
                                      </a:lnTo>
                                      <a:lnTo>
                                        <a:pt x="4721" y="0"/>
                                      </a:lnTo>
                                      <a:lnTo>
                                        <a:pt x="4721" y="10"/>
                                      </a:lnTo>
                                      <a:lnTo>
                                        <a:pt x="5825" y="10"/>
                                      </a:lnTo>
                                      <a:lnTo>
                                        <a:pt x="5825" y="1114"/>
                                      </a:lnTo>
                                      <a:lnTo>
                                        <a:pt x="5825" y="1123"/>
                                      </a:lnTo>
                                      <a:lnTo>
                                        <a:pt x="5835" y="1123"/>
                                      </a:lnTo>
                                      <a:lnTo>
                                        <a:pt x="6329" y="1123"/>
                                      </a:lnTo>
                                      <a:lnTo>
                                        <a:pt x="6339" y="1123"/>
                                      </a:lnTo>
                                      <a:lnTo>
                                        <a:pt x="6833" y="1123"/>
                                      </a:lnTo>
                                      <a:lnTo>
                                        <a:pt x="6843" y="1123"/>
                                      </a:lnTo>
                                      <a:lnTo>
                                        <a:pt x="7342" y="1123"/>
                                      </a:lnTo>
                                      <a:lnTo>
                                        <a:pt x="7352" y="1123"/>
                                      </a:lnTo>
                                      <a:lnTo>
                                        <a:pt x="7352" y="1114"/>
                                      </a:lnTo>
                                      <a:lnTo>
                                        <a:pt x="7352" y="10"/>
                                      </a:lnTo>
                                      <a:lnTo>
                                        <a:pt x="8480" y="10"/>
                                      </a:lnTo>
                                      <a:lnTo>
                                        <a:pt x="8480" y="0"/>
                                      </a:lnTo>
                                      <a:close/>
                                      <a:moveTo>
                                        <a:pt x="8490" y="1124"/>
                                      </a:moveTo>
                                      <a:lnTo>
                                        <a:pt x="8480" y="1124"/>
                                      </a:lnTo>
                                      <a:lnTo>
                                        <a:pt x="8480" y="2742"/>
                                      </a:lnTo>
                                      <a:lnTo>
                                        <a:pt x="8490" y="2742"/>
                                      </a:lnTo>
                                      <a:lnTo>
                                        <a:pt x="8490" y="1124"/>
                                      </a:lnTo>
                                      <a:close/>
                                      <a:moveTo>
                                        <a:pt x="9623" y="1124"/>
                                      </a:moveTo>
                                      <a:lnTo>
                                        <a:pt x="9614" y="1124"/>
                                      </a:lnTo>
                                      <a:lnTo>
                                        <a:pt x="9614" y="2742"/>
                                      </a:lnTo>
                                      <a:lnTo>
                                        <a:pt x="9623" y="2742"/>
                                      </a:lnTo>
                                      <a:lnTo>
                                        <a:pt x="9623" y="1124"/>
                                      </a:lnTo>
                                      <a:close/>
                                      <a:moveTo>
                                        <a:pt x="9623" y="0"/>
                                      </a:moveTo>
                                      <a:lnTo>
                                        <a:pt x="9614" y="0"/>
                                      </a:lnTo>
                                      <a:lnTo>
                                        <a:pt x="8490" y="0"/>
                                      </a:lnTo>
                                      <a:lnTo>
                                        <a:pt x="8480" y="0"/>
                                      </a:lnTo>
                                      <a:lnTo>
                                        <a:pt x="8480" y="10"/>
                                      </a:lnTo>
                                      <a:lnTo>
                                        <a:pt x="8480" y="1114"/>
                                      </a:lnTo>
                                      <a:lnTo>
                                        <a:pt x="8480" y="1123"/>
                                      </a:lnTo>
                                      <a:lnTo>
                                        <a:pt x="8490" y="1123"/>
                                      </a:lnTo>
                                      <a:lnTo>
                                        <a:pt x="8490" y="1114"/>
                                      </a:lnTo>
                                      <a:lnTo>
                                        <a:pt x="8490" y="10"/>
                                      </a:lnTo>
                                      <a:lnTo>
                                        <a:pt x="9614" y="10"/>
                                      </a:lnTo>
                                      <a:lnTo>
                                        <a:pt x="9614" y="1114"/>
                                      </a:lnTo>
                                      <a:lnTo>
                                        <a:pt x="9614" y="1123"/>
                                      </a:lnTo>
                                      <a:lnTo>
                                        <a:pt x="9623" y="1123"/>
                                      </a:lnTo>
                                      <a:lnTo>
                                        <a:pt x="9623" y="1114"/>
                                      </a:lnTo>
                                      <a:lnTo>
                                        <a:pt x="9623" y="10"/>
                                      </a:lnTo>
                                      <a:lnTo>
                                        <a:pt x="96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docshape3"/>
                              <wps:cNvSpPr>
                                <a:spLocks/>
                              </wps:cNvSpPr>
                              <wps:spPr bwMode="auto">
                                <a:xfrm>
                                  <a:off x="-5" y="2731"/>
                                  <a:ext cx="9623" cy="1282"/>
                                </a:xfrm>
                                <a:custGeom>
                                  <a:avLst/>
                                  <a:gdLst>
                                    <a:gd name="T0" fmla="+- 0 5 -5"/>
                                    <a:gd name="T1" fmla="*/ T0 w 9623"/>
                                    <a:gd name="T2" fmla="+- 0 3567 2732"/>
                                    <a:gd name="T3" fmla="*/ 3567 h 1282"/>
                                    <a:gd name="T4" fmla="+- 0 1460 -5"/>
                                    <a:gd name="T5" fmla="*/ T4 w 9623"/>
                                    <a:gd name="T6" fmla="+- 0 3567 2732"/>
                                    <a:gd name="T7" fmla="*/ 3567 h 1282"/>
                                    <a:gd name="T8" fmla="+- 0 1470 -5"/>
                                    <a:gd name="T9" fmla="*/ T8 w 9623"/>
                                    <a:gd name="T10" fmla="+- 0 4004 2732"/>
                                    <a:gd name="T11" fmla="*/ 4004 h 1282"/>
                                    <a:gd name="T12" fmla="+- 0 -5 -5"/>
                                    <a:gd name="T13" fmla="*/ T12 w 9623"/>
                                    <a:gd name="T14" fmla="+- 0 4014 2732"/>
                                    <a:gd name="T15" fmla="*/ 4014 h 1282"/>
                                    <a:gd name="T16" fmla="+- 0 2459 -5"/>
                                    <a:gd name="T17" fmla="*/ T16 w 9623"/>
                                    <a:gd name="T18" fmla="+- 0 4014 2732"/>
                                    <a:gd name="T19" fmla="*/ 4014 h 1282"/>
                                    <a:gd name="T20" fmla="+- 0 1460 -5"/>
                                    <a:gd name="T21" fmla="*/ T20 w 9623"/>
                                    <a:gd name="T22" fmla="+- 0 3567 2732"/>
                                    <a:gd name="T23" fmla="*/ 3567 h 1282"/>
                                    <a:gd name="T24" fmla="+- 0 -5 -5"/>
                                    <a:gd name="T25" fmla="*/ T24 w 9623"/>
                                    <a:gd name="T26" fmla="+- 0 4004 2732"/>
                                    <a:gd name="T27" fmla="*/ 4004 h 1282"/>
                                    <a:gd name="T28" fmla="+- 0 1460 -5"/>
                                    <a:gd name="T29" fmla="*/ T28 w 9623"/>
                                    <a:gd name="T30" fmla="+- 0 4004 2732"/>
                                    <a:gd name="T31" fmla="*/ 4004 h 1282"/>
                                    <a:gd name="T32" fmla="+- 0 2459 -5"/>
                                    <a:gd name="T33" fmla="*/ T32 w 9623"/>
                                    <a:gd name="T34" fmla="+- 0 3567 2732"/>
                                    <a:gd name="T35" fmla="*/ 3567 h 1282"/>
                                    <a:gd name="T36" fmla="+- 0 2468 -5"/>
                                    <a:gd name="T37" fmla="*/ T36 w 9623"/>
                                    <a:gd name="T38" fmla="+- 0 4014 2732"/>
                                    <a:gd name="T39" fmla="*/ 4014 h 1282"/>
                                    <a:gd name="T40" fmla="+- 0 2459 -5"/>
                                    <a:gd name="T41" fmla="*/ T40 w 9623"/>
                                    <a:gd name="T42" fmla="+- 0 3577 2732"/>
                                    <a:gd name="T43" fmla="*/ 3577 h 1282"/>
                                    <a:gd name="T44" fmla="+- 0 2468 -5"/>
                                    <a:gd name="T45" fmla="*/ T44 w 9623"/>
                                    <a:gd name="T46" fmla="+- 0 3567 2732"/>
                                    <a:gd name="T47" fmla="*/ 3567 h 1282"/>
                                    <a:gd name="T48" fmla="+- 0 2468 -5"/>
                                    <a:gd name="T49" fmla="*/ T48 w 9623"/>
                                    <a:gd name="T50" fmla="+- 0 3567 2732"/>
                                    <a:gd name="T51" fmla="*/ 3567 h 1282"/>
                                    <a:gd name="T52" fmla="+- 0 3376 -5"/>
                                    <a:gd name="T53" fmla="*/ T52 w 9623"/>
                                    <a:gd name="T54" fmla="+- 0 3567 2732"/>
                                    <a:gd name="T55" fmla="*/ 3567 h 1282"/>
                                    <a:gd name="T56" fmla="+- 0 3385 -5"/>
                                    <a:gd name="T57" fmla="*/ T56 w 9623"/>
                                    <a:gd name="T58" fmla="+- 0 4004 2732"/>
                                    <a:gd name="T59" fmla="*/ 4004 h 1282"/>
                                    <a:gd name="T60" fmla="+- 0 2468 -5"/>
                                    <a:gd name="T61" fmla="*/ T60 w 9623"/>
                                    <a:gd name="T62" fmla="+- 0 4014 2732"/>
                                    <a:gd name="T63" fmla="*/ 4014 h 1282"/>
                                    <a:gd name="T64" fmla="+- 0 4370 -5"/>
                                    <a:gd name="T65" fmla="*/ T64 w 9623"/>
                                    <a:gd name="T66" fmla="+- 0 4014 2732"/>
                                    <a:gd name="T67" fmla="*/ 4014 h 1282"/>
                                    <a:gd name="T68" fmla="+- 0 3376 -5"/>
                                    <a:gd name="T69" fmla="*/ T68 w 9623"/>
                                    <a:gd name="T70" fmla="+- 0 3567 2732"/>
                                    <a:gd name="T71" fmla="*/ 3567 h 1282"/>
                                    <a:gd name="T72" fmla="+- 0 3376 -5"/>
                                    <a:gd name="T73" fmla="*/ T72 w 9623"/>
                                    <a:gd name="T74" fmla="+- 0 3577 2732"/>
                                    <a:gd name="T75" fmla="*/ 3577 h 1282"/>
                                    <a:gd name="T76" fmla="+- 0 4370 -5"/>
                                    <a:gd name="T77" fmla="*/ T76 w 9623"/>
                                    <a:gd name="T78" fmla="+- 0 3577 2732"/>
                                    <a:gd name="T79" fmla="*/ 3577 h 1282"/>
                                    <a:gd name="T80" fmla="+- 0 4370 -5"/>
                                    <a:gd name="T81" fmla="*/ T80 w 9623"/>
                                    <a:gd name="T82" fmla="+- 0 3567 2732"/>
                                    <a:gd name="T83" fmla="*/ 3567 h 1282"/>
                                    <a:gd name="T84" fmla="+- 0 4706 -5"/>
                                    <a:gd name="T85" fmla="*/ T84 w 9623"/>
                                    <a:gd name="T86" fmla="+- 0 4004 2732"/>
                                    <a:gd name="T87" fmla="*/ 4004 h 1282"/>
                                    <a:gd name="T88" fmla="+- 0 4380 -5"/>
                                    <a:gd name="T89" fmla="*/ T88 w 9623"/>
                                    <a:gd name="T90" fmla="+- 0 4014 2732"/>
                                    <a:gd name="T91" fmla="*/ 4014 h 1282"/>
                                    <a:gd name="T92" fmla="+- 0 4716 -5"/>
                                    <a:gd name="T93" fmla="*/ T92 w 9623"/>
                                    <a:gd name="T94" fmla="+- 0 3567 2732"/>
                                    <a:gd name="T95" fmla="*/ 3567 h 1282"/>
                                    <a:gd name="T96" fmla="+- 0 4370 -5"/>
                                    <a:gd name="T97" fmla="*/ T96 w 9623"/>
                                    <a:gd name="T98" fmla="+- 0 3577 2732"/>
                                    <a:gd name="T99" fmla="*/ 3577 h 1282"/>
                                    <a:gd name="T100" fmla="+- 0 4706 -5"/>
                                    <a:gd name="T101" fmla="*/ T100 w 9623"/>
                                    <a:gd name="T102" fmla="+- 0 3577 2732"/>
                                    <a:gd name="T103" fmla="*/ 3577 h 1282"/>
                                    <a:gd name="T104" fmla="+- 0 4716 -5"/>
                                    <a:gd name="T105" fmla="*/ T104 w 9623"/>
                                    <a:gd name="T106" fmla="+- 0 3567 2732"/>
                                    <a:gd name="T107" fmla="*/ 3567 h 1282"/>
                                    <a:gd name="T108" fmla="+- 0 4716 -5"/>
                                    <a:gd name="T109" fmla="*/ T108 w 9623"/>
                                    <a:gd name="T110" fmla="+- 0 3567 2732"/>
                                    <a:gd name="T111" fmla="*/ 3567 h 1282"/>
                                    <a:gd name="T112" fmla="+- 0 5820 -5"/>
                                    <a:gd name="T113" fmla="*/ T112 w 9623"/>
                                    <a:gd name="T114" fmla="+- 0 3567 2732"/>
                                    <a:gd name="T115" fmla="*/ 3567 h 1282"/>
                                    <a:gd name="T116" fmla="+- 0 6324 -5"/>
                                    <a:gd name="T117" fmla="*/ T116 w 9623"/>
                                    <a:gd name="T118" fmla="+- 0 2741 2732"/>
                                    <a:gd name="T119" fmla="*/ 2741 h 1282"/>
                                    <a:gd name="T120" fmla="+- 0 7337 -5"/>
                                    <a:gd name="T121" fmla="*/ T120 w 9623"/>
                                    <a:gd name="T122" fmla="+- 0 4004 2732"/>
                                    <a:gd name="T123" fmla="*/ 4004 h 1282"/>
                                    <a:gd name="T124" fmla="+- 0 6324 -5"/>
                                    <a:gd name="T125" fmla="*/ T124 w 9623"/>
                                    <a:gd name="T126" fmla="+- 0 4004 2732"/>
                                    <a:gd name="T127" fmla="*/ 4004 h 1282"/>
                                    <a:gd name="T128" fmla="+- 0 5820 -5"/>
                                    <a:gd name="T129" fmla="*/ T128 w 9623"/>
                                    <a:gd name="T130" fmla="+- 0 4004 2732"/>
                                    <a:gd name="T131" fmla="*/ 4004 h 1282"/>
                                    <a:gd name="T132" fmla="+- 0 5820 -5"/>
                                    <a:gd name="T133" fmla="*/ T132 w 9623"/>
                                    <a:gd name="T134" fmla="+- 0 4014 2732"/>
                                    <a:gd name="T135" fmla="*/ 4014 h 1282"/>
                                    <a:gd name="T136" fmla="+- 0 6334 -5"/>
                                    <a:gd name="T137" fmla="*/ T136 w 9623"/>
                                    <a:gd name="T138" fmla="+- 0 4014 2732"/>
                                    <a:gd name="T139" fmla="*/ 4014 h 1282"/>
                                    <a:gd name="T140" fmla="+- 0 7337 -5"/>
                                    <a:gd name="T141" fmla="*/ T140 w 9623"/>
                                    <a:gd name="T142" fmla="+- 0 4004 2732"/>
                                    <a:gd name="T143" fmla="*/ 4004 h 1282"/>
                                    <a:gd name="T144" fmla="+- 0 6838 -5"/>
                                    <a:gd name="T145" fmla="*/ T144 w 9623"/>
                                    <a:gd name="T146" fmla="+- 0 3567 2732"/>
                                    <a:gd name="T147" fmla="*/ 3567 h 1282"/>
                                    <a:gd name="T148" fmla="+- 0 6324 -5"/>
                                    <a:gd name="T149" fmla="*/ T148 w 9623"/>
                                    <a:gd name="T150" fmla="+- 0 3567 2732"/>
                                    <a:gd name="T151" fmla="*/ 3567 h 1282"/>
                                    <a:gd name="T152" fmla="+- 0 4716 -5"/>
                                    <a:gd name="T153" fmla="*/ T152 w 9623"/>
                                    <a:gd name="T154" fmla="+- 0 3567 2732"/>
                                    <a:gd name="T155" fmla="*/ 3567 h 1282"/>
                                    <a:gd name="T156" fmla="+- 0 5830 -5"/>
                                    <a:gd name="T157" fmla="*/ T156 w 9623"/>
                                    <a:gd name="T158" fmla="+- 0 4004 2732"/>
                                    <a:gd name="T159" fmla="*/ 4004 h 1282"/>
                                    <a:gd name="T160" fmla="+- 0 6334 -5"/>
                                    <a:gd name="T161" fmla="*/ T160 w 9623"/>
                                    <a:gd name="T162" fmla="+- 0 4004 2732"/>
                                    <a:gd name="T163" fmla="*/ 4004 h 1282"/>
                                    <a:gd name="T164" fmla="+- 0 6838 -5"/>
                                    <a:gd name="T165" fmla="*/ T164 w 9623"/>
                                    <a:gd name="T166" fmla="+- 0 4004 2732"/>
                                    <a:gd name="T167" fmla="*/ 4004 h 1282"/>
                                    <a:gd name="T168" fmla="+- 0 7347 -5"/>
                                    <a:gd name="T169" fmla="*/ T168 w 9623"/>
                                    <a:gd name="T170" fmla="+- 0 4004 2732"/>
                                    <a:gd name="T171" fmla="*/ 4004 h 1282"/>
                                    <a:gd name="T172" fmla="+- 0 8475 -5"/>
                                    <a:gd name="T173" fmla="*/ T172 w 9623"/>
                                    <a:gd name="T174" fmla="+- 0 2732 2732"/>
                                    <a:gd name="T175" fmla="*/ 2732 h 1282"/>
                                    <a:gd name="T176" fmla="+- 0 6838 -5"/>
                                    <a:gd name="T177" fmla="*/ T176 w 9623"/>
                                    <a:gd name="T178" fmla="+- 0 2741 2732"/>
                                    <a:gd name="T179" fmla="*/ 2741 h 1282"/>
                                    <a:gd name="T180" fmla="+- 0 6838 -5"/>
                                    <a:gd name="T181" fmla="*/ T180 w 9623"/>
                                    <a:gd name="T182" fmla="+- 0 2741 2732"/>
                                    <a:gd name="T183" fmla="*/ 2741 h 1282"/>
                                    <a:gd name="T184" fmla="+- 0 7347 -5"/>
                                    <a:gd name="T185" fmla="*/ T184 w 9623"/>
                                    <a:gd name="T186" fmla="+- 0 2741 2732"/>
                                    <a:gd name="T187" fmla="*/ 2741 h 1282"/>
                                    <a:gd name="T188" fmla="+- 0 9609 -5"/>
                                    <a:gd name="T189" fmla="*/ T188 w 9623"/>
                                    <a:gd name="T190" fmla="+- 0 3567 2732"/>
                                    <a:gd name="T191" fmla="*/ 3567 h 1282"/>
                                    <a:gd name="T192" fmla="+- 0 8475 -5"/>
                                    <a:gd name="T193" fmla="*/ T192 w 9623"/>
                                    <a:gd name="T194" fmla="+- 0 3577 2732"/>
                                    <a:gd name="T195" fmla="*/ 3577 h 1282"/>
                                    <a:gd name="T196" fmla="+- 0 9609 -5"/>
                                    <a:gd name="T197" fmla="*/ T196 w 9623"/>
                                    <a:gd name="T198" fmla="+- 0 3577 2732"/>
                                    <a:gd name="T199" fmla="*/ 3577 h 1282"/>
                                    <a:gd name="T200" fmla="+- 0 9618 -5"/>
                                    <a:gd name="T201" fmla="*/ T200 w 9623"/>
                                    <a:gd name="T202" fmla="+- 0 3567 2732"/>
                                    <a:gd name="T203" fmla="*/ 3567 h 1282"/>
                                    <a:gd name="T204" fmla="+- 0 8485 -5"/>
                                    <a:gd name="T205" fmla="*/ T204 w 9623"/>
                                    <a:gd name="T206" fmla="+- 0 2732 2732"/>
                                    <a:gd name="T207" fmla="*/ 2732 h 1282"/>
                                    <a:gd name="T208" fmla="+- 0 8475 -5"/>
                                    <a:gd name="T209" fmla="*/ T208 w 9623"/>
                                    <a:gd name="T210" fmla="+- 0 3567 2732"/>
                                    <a:gd name="T211" fmla="*/ 3567 h 1282"/>
                                    <a:gd name="T212" fmla="+- 0 9609 -5"/>
                                    <a:gd name="T213" fmla="*/ T212 w 9623"/>
                                    <a:gd name="T214" fmla="+- 0 3567 2732"/>
                                    <a:gd name="T215" fmla="*/ 3567 h 1282"/>
                                    <a:gd name="T216" fmla="+- 0 9618 -5"/>
                                    <a:gd name="T217" fmla="*/ T216 w 9623"/>
                                    <a:gd name="T218" fmla="+- 0 2732 2732"/>
                                    <a:gd name="T219" fmla="*/ 2732 h 128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</a:cxnLst>
                                  <a:rect l="0" t="0" r="r" b="b"/>
                                  <a:pathLst>
                                    <a:path w="9623" h="1282">
                                      <a:moveTo>
                                        <a:pt x="10" y="9"/>
                                      </a:moveTo>
                                      <a:lnTo>
                                        <a:pt x="0" y="9"/>
                                      </a:lnTo>
                                      <a:lnTo>
                                        <a:pt x="0" y="835"/>
                                      </a:lnTo>
                                      <a:lnTo>
                                        <a:pt x="10" y="835"/>
                                      </a:lnTo>
                                      <a:lnTo>
                                        <a:pt x="10" y="9"/>
                                      </a:lnTo>
                                      <a:close/>
                                      <a:moveTo>
                                        <a:pt x="1475" y="9"/>
                                      </a:moveTo>
                                      <a:lnTo>
                                        <a:pt x="1465" y="9"/>
                                      </a:lnTo>
                                      <a:lnTo>
                                        <a:pt x="1465" y="835"/>
                                      </a:lnTo>
                                      <a:lnTo>
                                        <a:pt x="1475" y="835"/>
                                      </a:lnTo>
                                      <a:lnTo>
                                        <a:pt x="1475" y="9"/>
                                      </a:lnTo>
                                      <a:close/>
                                      <a:moveTo>
                                        <a:pt x="2464" y="1272"/>
                                      </a:moveTo>
                                      <a:lnTo>
                                        <a:pt x="1475" y="1272"/>
                                      </a:lnTo>
                                      <a:lnTo>
                                        <a:pt x="1465" y="1272"/>
                                      </a:lnTo>
                                      <a:lnTo>
                                        <a:pt x="10" y="1272"/>
                                      </a:lnTo>
                                      <a:lnTo>
                                        <a:pt x="0" y="1272"/>
                                      </a:lnTo>
                                      <a:lnTo>
                                        <a:pt x="0" y="1282"/>
                                      </a:lnTo>
                                      <a:lnTo>
                                        <a:pt x="10" y="1282"/>
                                      </a:lnTo>
                                      <a:lnTo>
                                        <a:pt x="1465" y="1282"/>
                                      </a:lnTo>
                                      <a:lnTo>
                                        <a:pt x="1475" y="1282"/>
                                      </a:lnTo>
                                      <a:lnTo>
                                        <a:pt x="2464" y="1282"/>
                                      </a:lnTo>
                                      <a:lnTo>
                                        <a:pt x="2464" y="1272"/>
                                      </a:lnTo>
                                      <a:close/>
                                      <a:moveTo>
                                        <a:pt x="2464" y="835"/>
                                      </a:moveTo>
                                      <a:lnTo>
                                        <a:pt x="1475" y="835"/>
                                      </a:lnTo>
                                      <a:lnTo>
                                        <a:pt x="1465" y="835"/>
                                      </a:lnTo>
                                      <a:lnTo>
                                        <a:pt x="10" y="835"/>
                                      </a:lnTo>
                                      <a:lnTo>
                                        <a:pt x="0" y="835"/>
                                      </a:lnTo>
                                      <a:lnTo>
                                        <a:pt x="0" y="845"/>
                                      </a:lnTo>
                                      <a:lnTo>
                                        <a:pt x="0" y="1272"/>
                                      </a:lnTo>
                                      <a:lnTo>
                                        <a:pt x="10" y="1272"/>
                                      </a:lnTo>
                                      <a:lnTo>
                                        <a:pt x="10" y="845"/>
                                      </a:lnTo>
                                      <a:lnTo>
                                        <a:pt x="1465" y="845"/>
                                      </a:lnTo>
                                      <a:lnTo>
                                        <a:pt x="1465" y="1272"/>
                                      </a:lnTo>
                                      <a:lnTo>
                                        <a:pt x="1475" y="1272"/>
                                      </a:lnTo>
                                      <a:lnTo>
                                        <a:pt x="1475" y="845"/>
                                      </a:lnTo>
                                      <a:lnTo>
                                        <a:pt x="2464" y="845"/>
                                      </a:lnTo>
                                      <a:lnTo>
                                        <a:pt x="2464" y="835"/>
                                      </a:lnTo>
                                      <a:close/>
                                      <a:moveTo>
                                        <a:pt x="2473" y="1272"/>
                                      </a:moveTo>
                                      <a:lnTo>
                                        <a:pt x="2464" y="1272"/>
                                      </a:lnTo>
                                      <a:lnTo>
                                        <a:pt x="2464" y="1282"/>
                                      </a:lnTo>
                                      <a:lnTo>
                                        <a:pt x="2473" y="1282"/>
                                      </a:lnTo>
                                      <a:lnTo>
                                        <a:pt x="2473" y="1272"/>
                                      </a:lnTo>
                                      <a:close/>
                                      <a:moveTo>
                                        <a:pt x="2473" y="835"/>
                                      </a:moveTo>
                                      <a:lnTo>
                                        <a:pt x="2464" y="835"/>
                                      </a:lnTo>
                                      <a:lnTo>
                                        <a:pt x="2464" y="845"/>
                                      </a:lnTo>
                                      <a:lnTo>
                                        <a:pt x="2464" y="1272"/>
                                      </a:lnTo>
                                      <a:lnTo>
                                        <a:pt x="2473" y="1272"/>
                                      </a:lnTo>
                                      <a:lnTo>
                                        <a:pt x="2473" y="845"/>
                                      </a:lnTo>
                                      <a:lnTo>
                                        <a:pt x="2473" y="835"/>
                                      </a:lnTo>
                                      <a:close/>
                                      <a:moveTo>
                                        <a:pt x="2473" y="9"/>
                                      </a:moveTo>
                                      <a:lnTo>
                                        <a:pt x="2464" y="9"/>
                                      </a:lnTo>
                                      <a:lnTo>
                                        <a:pt x="2464" y="835"/>
                                      </a:lnTo>
                                      <a:lnTo>
                                        <a:pt x="2473" y="835"/>
                                      </a:lnTo>
                                      <a:lnTo>
                                        <a:pt x="2473" y="9"/>
                                      </a:lnTo>
                                      <a:close/>
                                      <a:moveTo>
                                        <a:pt x="3390" y="9"/>
                                      </a:moveTo>
                                      <a:lnTo>
                                        <a:pt x="3381" y="9"/>
                                      </a:lnTo>
                                      <a:lnTo>
                                        <a:pt x="3381" y="835"/>
                                      </a:lnTo>
                                      <a:lnTo>
                                        <a:pt x="3390" y="835"/>
                                      </a:lnTo>
                                      <a:lnTo>
                                        <a:pt x="3390" y="9"/>
                                      </a:lnTo>
                                      <a:close/>
                                      <a:moveTo>
                                        <a:pt x="4375" y="1272"/>
                                      </a:moveTo>
                                      <a:lnTo>
                                        <a:pt x="3390" y="1272"/>
                                      </a:lnTo>
                                      <a:lnTo>
                                        <a:pt x="3381" y="1272"/>
                                      </a:lnTo>
                                      <a:lnTo>
                                        <a:pt x="2473" y="1272"/>
                                      </a:lnTo>
                                      <a:lnTo>
                                        <a:pt x="2473" y="1282"/>
                                      </a:lnTo>
                                      <a:lnTo>
                                        <a:pt x="3381" y="1282"/>
                                      </a:lnTo>
                                      <a:lnTo>
                                        <a:pt x="3390" y="1282"/>
                                      </a:lnTo>
                                      <a:lnTo>
                                        <a:pt x="4375" y="1282"/>
                                      </a:lnTo>
                                      <a:lnTo>
                                        <a:pt x="4375" y="1272"/>
                                      </a:lnTo>
                                      <a:close/>
                                      <a:moveTo>
                                        <a:pt x="4375" y="835"/>
                                      </a:moveTo>
                                      <a:lnTo>
                                        <a:pt x="3390" y="835"/>
                                      </a:lnTo>
                                      <a:lnTo>
                                        <a:pt x="3381" y="835"/>
                                      </a:lnTo>
                                      <a:lnTo>
                                        <a:pt x="2473" y="835"/>
                                      </a:lnTo>
                                      <a:lnTo>
                                        <a:pt x="2473" y="845"/>
                                      </a:lnTo>
                                      <a:lnTo>
                                        <a:pt x="3381" y="845"/>
                                      </a:lnTo>
                                      <a:lnTo>
                                        <a:pt x="3381" y="1272"/>
                                      </a:lnTo>
                                      <a:lnTo>
                                        <a:pt x="3390" y="1272"/>
                                      </a:lnTo>
                                      <a:lnTo>
                                        <a:pt x="3390" y="845"/>
                                      </a:lnTo>
                                      <a:lnTo>
                                        <a:pt x="4375" y="845"/>
                                      </a:lnTo>
                                      <a:lnTo>
                                        <a:pt x="4375" y="835"/>
                                      </a:lnTo>
                                      <a:close/>
                                      <a:moveTo>
                                        <a:pt x="4385" y="9"/>
                                      </a:moveTo>
                                      <a:lnTo>
                                        <a:pt x="4375" y="9"/>
                                      </a:lnTo>
                                      <a:lnTo>
                                        <a:pt x="4375" y="835"/>
                                      </a:lnTo>
                                      <a:lnTo>
                                        <a:pt x="4385" y="835"/>
                                      </a:lnTo>
                                      <a:lnTo>
                                        <a:pt x="4385" y="9"/>
                                      </a:lnTo>
                                      <a:close/>
                                      <a:moveTo>
                                        <a:pt x="4721" y="1272"/>
                                      </a:moveTo>
                                      <a:lnTo>
                                        <a:pt x="4711" y="1272"/>
                                      </a:lnTo>
                                      <a:lnTo>
                                        <a:pt x="4385" y="1272"/>
                                      </a:lnTo>
                                      <a:lnTo>
                                        <a:pt x="4375" y="1272"/>
                                      </a:lnTo>
                                      <a:lnTo>
                                        <a:pt x="4375" y="1282"/>
                                      </a:lnTo>
                                      <a:lnTo>
                                        <a:pt x="4385" y="1282"/>
                                      </a:lnTo>
                                      <a:lnTo>
                                        <a:pt x="4711" y="1282"/>
                                      </a:lnTo>
                                      <a:lnTo>
                                        <a:pt x="4721" y="1282"/>
                                      </a:lnTo>
                                      <a:lnTo>
                                        <a:pt x="4721" y="1272"/>
                                      </a:lnTo>
                                      <a:close/>
                                      <a:moveTo>
                                        <a:pt x="4721" y="835"/>
                                      </a:moveTo>
                                      <a:lnTo>
                                        <a:pt x="4711" y="835"/>
                                      </a:lnTo>
                                      <a:lnTo>
                                        <a:pt x="4385" y="835"/>
                                      </a:lnTo>
                                      <a:lnTo>
                                        <a:pt x="4375" y="835"/>
                                      </a:lnTo>
                                      <a:lnTo>
                                        <a:pt x="4375" y="845"/>
                                      </a:lnTo>
                                      <a:lnTo>
                                        <a:pt x="4375" y="1272"/>
                                      </a:lnTo>
                                      <a:lnTo>
                                        <a:pt x="4385" y="1272"/>
                                      </a:lnTo>
                                      <a:lnTo>
                                        <a:pt x="4385" y="845"/>
                                      </a:lnTo>
                                      <a:lnTo>
                                        <a:pt x="4711" y="845"/>
                                      </a:lnTo>
                                      <a:lnTo>
                                        <a:pt x="4711" y="1272"/>
                                      </a:lnTo>
                                      <a:lnTo>
                                        <a:pt x="4721" y="1272"/>
                                      </a:lnTo>
                                      <a:lnTo>
                                        <a:pt x="4721" y="845"/>
                                      </a:lnTo>
                                      <a:lnTo>
                                        <a:pt x="4721" y="835"/>
                                      </a:lnTo>
                                      <a:close/>
                                      <a:moveTo>
                                        <a:pt x="4721" y="9"/>
                                      </a:moveTo>
                                      <a:lnTo>
                                        <a:pt x="4711" y="9"/>
                                      </a:lnTo>
                                      <a:lnTo>
                                        <a:pt x="4711" y="835"/>
                                      </a:lnTo>
                                      <a:lnTo>
                                        <a:pt x="4721" y="835"/>
                                      </a:lnTo>
                                      <a:lnTo>
                                        <a:pt x="4721" y="9"/>
                                      </a:lnTo>
                                      <a:close/>
                                      <a:moveTo>
                                        <a:pt x="5835" y="9"/>
                                      </a:moveTo>
                                      <a:lnTo>
                                        <a:pt x="5825" y="9"/>
                                      </a:lnTo>
                                      <a:lnTo>
                                        <a:pt x="5825" y="835"/>
                                      </a:lnTo>
                                      <a:lnTo>
                                        <a:pt x="5835" y="835"/>
                                      </a:lnTo>
                                      <a:lnTo>
                                        <a:pt x="5835" y="9"/>
                                      </a:lnTo>
                                      <a:close/>
                                      <a:moveTo>
                                        <a:pt x="6339" y="9"/>
                                      </a:moveTo>
                                      <a:lnTo>
                                        <a:pt x="6329" y="9"/>
                                      </a:lnTo>
                                      <a:lnTo>
                                        <a:pt x="6329" y="835"/>
                                      </a:lnTo>
                                      <a:lnTo>
                                        <a:pt x="6339" y="835"/>
                                      </a:lnTo>
                                      <a:lnTo>
                                        <a:pt x="6339" y="9"/>
                                      </a:lnTo>
                                      <a:close/>
                                      <a:moveTo>
                                        <a:pt x="7342" y="1272"/>
                                      </a:moveTo>
                                      <a:lnTo>
                                        <a:pt x="6843" y="1272"/>
                                      </a:lnTo>
                                      <a:lnTo>
                                        <a:pt x="6833" y="1272"/>
                                      </a:lnTo>
                                      <a:lnTo>
                                        <a:pt x="6339" y="1272"/>
                                      </a:lnTo>
                                      <a:lnTo>
                                        <a:pt x="6329" y="1272"/>
                                      </a:lnTo>
                                      <a:lnTo>
                                        <a:pt x="5835" y="1272"/>
                                      </a:lnTo>
                                      <a:lnTo>
                                        <a:pt x="5825" y="1272"/>
                                      </a:lnTo>
                                      <a:lnTo>
                                        <a:pt x="4721" y="1272"/>
                                      </a:lnTo>
                                      <a:lnTo>
                                        <a:pt x="4721" y="1282"/>
                                      </a:lnTo>
                                      <a:lnTo>
                                        <a:pt x="5825" y="1282"/>
                                      </a:lnTo>
                                      <a:lnTo>
                                        <a:pt x="5835" y="1282"/>
                                      </a:lnTo>
                                      <a:lnTo>
                                        <a:pt x="6329" y="1282"/>
                                      </a:lnTo>
                                      <a:lnTo>
                                        <a:pt x="6339" y="1282"/>
                                      </a:lnTo>
                                      <a:lnTo>
                                        <a:pt x="6833" y="1282"/>
                                      </a:lnTo>
                                      <a:lnTo>
                                        <a:pt x="6843" y="1282"/>
                                      </a:lnTo>
                                      <a:lnTo>
                                        <a:pt x="7342" y="1282"/>
                                      </a:lnTo>
                                      <a:lnTo>
                                        <a:pt x="7342" y="1272"/>
                                      </a:lnTo>
                                      <a:close/>
                                      <a:moveTo>
                                        <a:pt x="8480" y="835"/>
                                      </a:moveTo>
                                      <a:lnTo>
                                        <a:pt x="7352" y="835"/>
                                      </a:lnTo>
                                      <a:lnTo>
                                        <a:pt x="7342" y="835"/>
                                      </a:lnTo>
                                      <a:lnTo>
                                        <a:pt x="6843" y="835"/>
                                      </a:lnTo>
                                      <a:lnTo>
                                        <a:pt x="6833" y="835"/>
                                      </a:lnTo>
                                      <a:lnTo>
                                        <a:pt x="6339" y="835"/>
                                      </a:lnTo>
                                      <a:lnTo>
                                        <a:pt x="6329" y="835"/>
                                      </a:lnTo>
                                      <a:lnTo>
                                        <a:pt x="5835" y="835"/>
                                      </a:lnTo>
                                      <a:lnTo>
                                        <a:pt x="5825" y="835"/>
                                      </a:lnTo>
                                      <a:lnTo>
                                        <a:pt x="4721" y="835"/>
                                      </a:lnTo>
                                      <a:lnTo>
                                        <a:pt x="4721" y="845"/>
                                      </a:lnTo>
                                      <a:lnTo>
                                        <a:pt x="5825" y="845"/>
                                      </a:lnTo>
                                      <a:lnTo>
                                        <a:pt x="5825" y="1272"/>
                                      </a:lnTo>
                                      <a:lnTo>
                                        <a:pt x="5835" y="1272"/>
                                      </a:lnTo>
                                      <a:lnTo>
                                        <a:pt x="5835" y="845"/>
                                      </a:lnTo>
                                      <a:lnTo>
                                        <a:pt x="6329" y="845"/>
                                      </a:lnTo>
                                      <a:lnTo>
                                        <a:pt x="6329" y="1272"/>
                                      </a:lnTo>
                                      <a:lnTo>
                                        <a:pt x="6339" y="1272"/>
                                      </a:lnTo>
                                      <a:lnTo>
                                        <a:pt x="6339" y="845"/>
                                      </a:lnTo>
                                      <a:lnTo>
                                        <a:pt x="6833" y="845"/>
                                      </a:lnTo>
                                      <a:lnTo>
                                        <a:pt x="6833" y="1272"/>
                                      </a:lnTo>
                                      <a:lnTo>
                                        <a:pt x="6843" y="1272"/>
                                      </a:lnTo>
                                      <a:lnTo>
                                        <a:pt x="6843" y="845"/>
                                      </a:lnTo>
                                      <a:lnTo>
                                        <a:pt x="7342" y="845"/>
                                      </a:lnTo>
                                      <a:lnTo>
                                        <a:pt x="7342" y="1272"/>
                                      </a:lnTo>
                                      <a:lnTo>
                                        <a:pt x="7352" y="1272"/>
                                      </a:lnTo>
                                      <a:lnTo>
                                        <a:pt x="7352" y="845"/>
                                      </a:lnTo>
                                      <a:lnTo>
                                        <a:pt x="8480" y="845"/>
                                      </a:lnTo>
                                      <a:lnTo>
                                        <a:pt x="8480" y="835"/>
                                      </a:lnTo>
                                      <a:close/>
                                      <a:moveTo>
                                        <a:pt x="8480" y="0"/>
                                      </a:moveTo>
                                      <a:lnTo>
                                        <a:pt x="7352" y="0"/>
                                      </a:lnTo>
                                      <a:lnTo>
                                        <a:pt x="7342" y="0"/>
                                      </a:lnTo>
                                      <a:lnTo>
                                        <a:pt x="6843" y="0"/>
                                      </a:lnTo>
                                      <a:lnTo>
                                        <a:pt x="6843" y="9"/>
                                      </a:lnTo>
                                      <a:lnTo>
                                        <a:pt x="6833" y="9"/>
                                      </a:lnTo>
                                      <a:lnTo>
                                        <a:pt x="6833" y="835"/>
                                      </a:lnTo>
                                      <a:lnTo>
                                        <a:pt x="6843" y="835"/>
                                      </a:lnTo>
                                      <a:lnTo>
                                        <a:pt x="6843" y="9"/>
                                      </a:lnTo>
                                      <a:lnTo>
                                        <a:pt x="7342" y="9"/>
                                      </a:lnTo>
                                      <a:lnTo>
                                        <a:pt x="7342" y="835"/>
                                      </a:lnTo>
                                      <a:lnTo>
                                        <a:pt x="7352" y="835"/>
                                      </a:lnTo>
                                      <a:lnTo>
                                        <a:pt x="7352" y="9"/>
                                      </a:lnTo>
                                      <a:lnTo>
                                        <a:pt x="8480" y="9"/>
                                      </a:lnTo>
                                      <a:lnTo>
                                        <a:pt x="8480" y="0"/>
                                      </a:lnTo>
                                      <a:close/>
                                      <a:moveTo>
                                        <a:pt x="9623" y="835"/>
                                      </a:moveTo>
                                      <a:lnTo>
                                        <a:pt x="9614" y="835"/>
                                      </a:lnTo>
                                      <a:lnTo>
                                        <a:pt x="8490" y="835"/>
                                      </a:lnTo>
                                      <a:lnTo>
                                        <a:pt x="8480" y="835"/>
                                      </a:lnTo>
                                      <a:lnTo>
                                        <a:pt x="8480" y="845"/>
                                      </a:lnTo>
                                      <a:lnTo>
                                        <a:pt x="8480" y="1272"/>
                                      </a:lnTo>
                                      <a:lnTo>
                                        <a:pt x="8490" y="1272"/>
                                      </a:lnTo>
                                      <a:lnTo>
                                        <a:pt x="8490" y="845"/>
                                      </a:lnTo>
                                      <a:lnTo>
                                        <a:pt x="9614" y="845"/>
                                      </a:lnTo>
                                      <a:lnTo>
                                        <a:pt x="9614" y="1272"/>
                                      </a:lnTo>
                                      <a:lnTo>
                                        <a:pt x="9623" y="1272"/>
                                      </a:lnTo>
                                      <a:lnTo>
                                        <a:pt x="9623" y="845"/>
                                      </a:lnTo>
                                      <a:lnTo>
                                        <a:pt x="9623" y="835"/>
                                      </a:lnTo>
                                      <a:close/>
                                      <a:moveTo>
                                        <a:pt x="9623" y="0"/>
                                      </a:moveTo>
                                      <a:lnTo>
                                        <a:pt x="9614" y="0"/>
                                      </a:lnTo>
                                      <a:lnTo>
                                        <a:pt x="8490" y="0"/>
                                      </a:lnTo>
                                      <a:lnTo>
                                        <a:pt x="8480" y="0"/>
                                      </a:lnTo>
                                      <a:lnTo>
                                        <a:pt x="8480" y="9"/>
                                      </a:lnTo>
                                      <a:lnTo>
                                        <a:pt x="8480" y="835"/>
                                      </a:lnTo>
                                      <a:lnTo>
                                        <a:pt x="8490" y="835"/>
                                      </a:lnTo>
                                      <a:lnTo>
                                        <a:pt x="8490" y="9"/>
                                      </a:lnTo>
                                      <a:lnTo>
                                        <a:pt x="9614" y="9"/>
                                      </a:lnTo>
                                      <a:lnTo>
                                        <a:pt x="9614" y="835"/>
                                      </a:lnTo>
                                      <a:lnTo>
                                        <a:pt x="9623" y="835"/>
                                      </a:lnTo>
                                      <a:lnTo>
                                        <a:pt x="9623" y="9"/>
                                      </a:lnTo>
                                      <a:lnTo>
                                        <a:pt x="96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docshape4"/>
                              <wps:cNvSpPr>
                                <a:spLocks/>
                              </wps:cNvSpPr>
                              <wps:spPr bwMode="auto">
                                <a:xfrm>
                                  <a:off x="-5" y="4004"/>
                                  <a:ext cx="9623" cy="442"/>
                                </a:xfrm>
                                <a:custGeom>
                                  <a:avLst/>
                                  <a:gdLst>
                                    <a:gd name="T0" fmla="+- 0 1470 -5"/>
                                    <a:gd name="T1" fmla="*/ T0 w 9623"/>
                                    <a:gd name="T2" fmla="+- 0 4436 4004"/>
                                    <a:gd name="T3" fmla="*/ 4436 h 442"/>
                                    <a:gd name="T4" fmla="+- 0 1460 -5"/>
                                    <a:gd name="T5" fmla="*/ T4 w 9623"/>
                                    <a:gd name="T6" fmla="+- 0 4014 4004"/>
                                    <a:gd name="T7" fmla="*/ 4014 h 442"/>
                                    <a:gd name="T8" fmla="+- 0 5 -5"/>
                                    <a:gd name="T9" fmla="*/ T8 w 9623"/>
                                    <a:gd name="T10" fmla="+- 0 4436 4004"/>
                                    <a:gd name="T11" fmla="*/ 4436 h 442"/>
                                    <a:gd name="T12" fmla="+- 0 -5 -5"/>
                                    <a:gd name="T13" fmla="*/ T12 w 9623"/>
                                    <a:gd name="T14" fmla="+- 0 4014 4004"/>
                                    <a:gd name="T15" fmla="*/ 4014 h 442"/>
                                    <a:gd name="T16" fmla="+- 0 -5 -5"/>
                                    <a:gd name="T17" fmla="*/ T16 w 9623"/>
                                    <a:gd name="T18" fmla="+- 0 4446 4004"/>
                                    <a:gd name="T19" fmla="*/ 4446 h 442"/>
                                    <a:gd name="T20" fmla="+- 0 1460 -5"/>
                                    <a:gd name="T21" fmla="*/ T20 w 9623"/>
                                    <a:gd name="T22" fmla="+- 0 4446 4004"/>
                                    <a:gd name="T23" fmla="*/ 4446 h 442"/>
                                    <a:gd name="T24" fmla="+- 0 2459 -5"/>
                                    <a:gd name="T25" fmla="*/ T24 w 9623"/>
                                    <a:gd name="T26" fmla="+- 0 4446 4004"/>
                                    <a:gd name="T27" fmla="*/ 4446 h 442"/>
                                    <a:gd name="T28" fmla="+- 0 2468 -5"/>
                                    <a:gd name="T29" fmla="*/ T28 w 9623"/>
                                    <a:gd name="T30" fmla="+- 0 4014 4004"/>
                                    <a:gd name="T31" fmla="*/ 4014 h 442"/>
                                    <a:gd name="T32" fmla="+- 0 2459 -5"/>
                                    <a:gd name="T33" fmla="*/ T32 w 9623"/>
                                    <a:gd name="T34" fmla="+- 0 4436 4004"/>
                                    <a:gd name="T35" fmla="*/ 4436 h 442"/>
                                    <a:gd name="T36" fmla="+- 0 2468 -5"/>
                                    <a:gd name="T37" fmla="*/ T36 w 9623"/>
                                    <a:gd name="T38" fmla="+- 0 4446 4004"/>
                                    <a:gd name="T39" fmla="*/ 4446 h 442"/>
                                    <a:gd name="T40" fmla="+- 0 2468 -5"/>
                                    <a:gd name="T41" fmla="*/ T40 w 9623"/>
                                    <a:gd name="T42" fmla="+- 0 4014 4004"/>
                                    <a:gd name="T43" fmla="*/ 4014 h 442"/>
                                    <a:gd name="T44" fmla="+- 0 3385 -5"/>
                                    <a:gd name="T45" fmla="*/ T44 w 9623"/>
                                    <a:gd name="T46" fmla="+- 0 4436 4004"/>
                                    <a:gd name="T47" fmla="*/ 4436 h 442"/>
                                    <a:gd name="T48" fmla="+- 0 3376 -5"/>
                                    <a:gd name="T49" fmla="*/ T48 w 9623"/>
                                    <a:gd name="T50" fmla="+- 0 4014 4004"/>
                                    <a:gd name="T51" fmla="*/ 4014 h 442"/>
                                    <a:gd name="T52" fmla="+- 0 2468 -5"/>
                                    <a:gd name="T53" fmla="*/ T52 w 9623"/>
                                    <a:gd name="T54" fmla="+- 0 4436 4004"/>
                                    <a:gd name="T55" fmla="*/ 4436 h 442"/>
                                    <a:gd name="T56" fmla="+- 0 3376 -5"/>
                                    <a:gd name="T57" fmla="*/ T56 w 9623"/>
                                    <a:gd name="T58" fmla="+- 0 4446 4004"/>
                                    <a:gd name="T59" fmla="*/ 4446 h 442"/>
                                    <a:gd name="T60" fmla="+- 0 3385 -5"/>
                                    <a:gd name="T61" fmla="*/ T60 w 9623"/>
                                    <a:gd name="T62" fmla="+- 0 4446 4004"/>
                                    <a:gd name="T63" fmla="*/ 4446 h 442"/>
                                    <a:gd name="T64" fmla="+- 0 4370 -5"/>
                                    <a:gd name="T65" fmla="*/ T64 w 9623"/>
                                    <a:gd name="T66" fmla="+- 0 4436 4004"/>
                                    <a:gd name="T67" fmla="*/ 4436 h 442"/>
                                    <a:gd name="T68" fmla="+- 0 4706 -5"/>
                                    <a:gd name="T69" fmla="*/ T68 w 9623"/>
                                    <a:gd name="T70" fmla="+- 0 4014 4004"/>
                                    <a:gd name="T71" fmla="*/ 4014 h 442"/>
                                    <a:gd name="T72" fmla="+- 0 4380 -5"/>
                                    <a:gd name="T73" fmla="*/ T72 w 9623"/>
                                    <a:gd name="T74" fmla="+- 0 4436 4004"/>
                                    <a:gd name="T75" fmla="*/ 4436 h 442"/>
                                    <a:gd name="T76" fmla="+- 0 4370 -5"/>
                                    <a:gd name="T77" fmla="*/ T76 w 9623"/>
                                    <a:gd name="T78" fmla="+- 0 4014 4004"/>
                                    <a:gd name="T79" fmla="*/ 4014 h 442"/>
                                    <a:gd name="T80" fmla="+- 0 4370 -5"/>
                                    <a:gd name="T81" fmla="*/ T80 w 9623"/>
                                    <a:gd name="T82" fmla="+- 0 4446 4004"/>
                                    <a:gd name="T83" fmla="*/ 4446 h 442"/>
                                    <a:gd name="T84" fmla="+- 0 4706 -5"/>
                                    <a:gd name="T85" fmla="*/ T84 w 9623"/>
                                    <a:gd name="T86" fmla="+- 0 4446 4004"/>
                                    <a:gd name="T87" fmla="*/ 4446 h 442"/>
                                    <a:gd name="T88" fmla="+- 0 4716 -5"/>
                                    <a:gd name="T89" fmla="*/ T88 w 9623"/>
                                    <a:gd name="T90" fmla="+- 0 4436 4004"/>
                                    <a:gd name="T91" fmla="*/ 4436 h 442"/>
                                    <a:gd name="T92" fmla="+- 0 8475 -5"/>
                                    <a:gd name="T93" fmla="*/ T92 w 9623"/>
                                    <a:gd name="T94" fmla="+- 0 4004 4004"/>
                                    <a:gd name="T95" fmla="*/ 4004 h 442"/>
                                    <a:gd name="T96" fmla="+- 0 7337 -5"/>
                                    <a:gd name="T97" fmla="*/ T96 w 9623"/>
                                    <a:gd name="T98" fmla="+- 0 4004 4004"/>
                                    <a:gd name="T99" fmla="*/ 4004 h 442"/>
                                    <a:gd name="T100" fmla="+- 0 6838 -5"/>
                                    <a:gd name="T101" fmla="*/ T100 w 9623"/>
                                    <a:gd name="T102" fmla="+- 0 4014 4004"/>
                                    <a:gd name="T103" fmla="*/ 4014 h 442"/>
                                    <a:gd name="T104" fmla="+- 0 7337 -5"/>
                                    <a:gd name="T105" fmla="*/ T104 w 9623"/>
                                    <a:gd name="T106" fmla="+- 0 4436 4004"/>
                                    <a:gd name="T107" fmla="*/ 4436 h 442"/>
                                    <a:gd name="T108" fmla="+- 0 6838 -5"/>
                                    <a:gd name="T109" fmla="*/ T108 w 9623"/>
                                    <a:gd name="T110" fmla="+- 0 4014 4004"/>
                                    <a:gd name="T111" fmla="*/ 4014 h 442"/>
                                    <a:gd name="T112" fmla="+- 0 6828 -5"/>
                                    <a:gd name="T113" fmla="*/ T112 w 9623"/>
                                    <a:gd name="T114" fmla="+- 0 4436 4004"/>
                                    <a:gd name="T115" fmla="*/ 4436 h 442"/>
                                    <a:gd name="T116" fmla="+- 0 6334 -5"/>
                                    <a:gd name="T117" fmla="*/ T116 w 9623"/>
                                    <a:gd name="T118" fmla="+- 0 4014 4004"/>
                                    <a:gd name="T119" fmla="*/ 4014 h 442"/>
                                    <a:gd name="T120" fmla="+- 0 6324 -5"/>
                                    <a:gd name="T121" fmla="*/ T120 w 9623"/>
                                    <a:gd name="T122" fmla="+- 0 4436 4004"/>
                                    <a:gd name="T123" fmla="*/ 4436 h 442"/>
                                    <a:gd name="T124" fmla="+- 0 5830 -5"/>
                                    <a:gd name="T125" fmla="*/ T124 w 9623"/>
                                    <a:gd name="T126" fmla="+- 0 4014 4004"/>
                                    <a:gd name="T127" fmla="*/ 4014 h 442"/>
                                    <a:gd name="T128" fmla="+- 0 5820 -5"/>
                                    <a:gd name="T129" fmla="*/ T128 w 9623"/>
                                    <a:gd name="T130" fmla="+- 0 4436 4004"/>
                                    <a:gd name="T131" fmla="*/ 4436 h 442"/>
                                    <a:gd name="T132" fmla="+- 0 4716 -5"/>
                                    <a:gd name="T133" fmla="*/ T132 w 9623"/>
                                    <a:gd name="T134" fmla="+- 0 4446 4004"/>
                                    <a:gd name="T135" fmla="*/ 4446 h 442"/>
                                    <a:gd name="T136" fmla="+- 0 5820 -5"/>
                                    <a:gd name="T137" fmla="*/ T136 w 9623"/>
                                    <a:gd name="T138" fmla="+- 0 4446 4004"/>
                                    <a:gd name="T139" fmla="*/ 4446 h 442"/>
                                    <a:gd name="T140" fmla="+- 0 6324 -5"/>
                                    <a:gd name="T141" fmla="*/ T140 w 9623"/>
                                    <a:gd name="T142" fmla="+- 0 4446 4004"/>
                                    <a:gd name="T143" fmla="*/ 4446 h 442"/>
                                    <a:gd name="T144" fmla="+- 0 6334 -5"/>
                                    <a:gd name="T145" fmla="*/ T144 w 9623"/>
                                    <a:gd name="T146" fmla="+- 0 4446 4004"/>
                                    <a:gd name="T147" fmla="*/ 4446 h 442"/>
                                    <a:gd name="T148" fmla="+- 0 6838 -5"/>
                                    <a:gd name="T149" fmla="*/ T148 w 9623"/>
                                    <a:gd name="T150" fmla="+- 0 4446 4004"/>
                                    <a:gd name="T151" fmla="*/ 4446 h 442"/>
                                    <a:gd name="T152" fmla="+- 0 7347 -5"/>
                                    <a:gd name="T153" fmla="*/ T152 w 9623"/>
                                    <a:gd name="T154" fmla="+- 0 4446 4004"/>
                                    <a:gd name="T155" fmla="*/ 4446 h 442"/>
                                    <a:gd name="T156" fmla="+- 0 8475 -5"/>
                                    <a:gd name="T157" fmla="*/ T156 w 9623"/>
                                    <a:gd name="T158" fmla="+- 0 4436 4004"/>
                                    <a:gd name="T159" fmla="*/ 4436 h 442"/>
                                    <a:gd name="T160" fmla="+- 0 7347 -5"/>
                                    <a:gd name="T161" fmla="*/ T160 w 9623"/>
                                    <a:gd name="T162" fmla="+- 0 4014 4004"/>
                                    <a:gd name="T163" fmla="*/ 4014 h 442"/>
                                    <a:gd name="T164" fmla="+- 0 8475 -5"/>
                                    <a:gd name="T165" fmla="*/ T164 w 9623"/>
                                    <a:gd name="T166" fmla="+- 0 4004 4004"/>
                                    <a:gd name="T167" fmla="*/ 4004 h 442"/>
                                    <a:gd name="T168" fmla="+- 0 9609 -5"/>
                                    <a:gd name="T169" fmla="*/ T168 w 9623"/>
                                    <a:gd name="T170" fmla="+- 0 4004 4004"/>
                                    <a:gd name="T171" fmla="*/ 4004 h 442"/>
                                    <a:gd name="T172" fmla="+- 0 9609 -5"/>
                                    <a:gd name="T173" fmla="*/ T172 w 9623"/>
                                    <a:gd name="T174" fmla="+- 0 4014 4004"/>
                                    <a:gd name="T175" fmla="*/ 4014 h 442"/>
                                    <a:gd name="T176" fmla="+- 0 8485 -5"/>
                                    <a:gd name="T177" fmla="*/ T176 w 9623"/>
                                    <a:gd name="T178" fmla="+- 0 4436 4004"/>
                                    <a:gd name="T179" fmla="*/ 4436 h 442"/>
                                    <a:gd name="T180" fmla="+- 0 9609 -5"/>
                                    <a:gd name="T181" fmla="*/ T180 w 9623"/>
                                    <a:gd name="T182" fmla="+- 0 4014 4004"/>
                                    <a:gd name="T183" fmla="*/ 4014 h 442"/>
                                    <a:gd name="T184" fmla="+- 0 8485 -5"/>
                                    <a:gd name="T185" fmla="*/ T184 w 9623"/>
                                    <a:gd name="T186" fmla="+- 0 4004 4004"/>
                                    <a:gd name="T187" fmla="*/ 4004 h 442"/>
                                    <a:gd name="T188" fmla="+- 0 8475 -5"/>
                                    <a:gd name="T189" fmla="*/ T188 w 9623"/>
                                    <a:gd name="T190" fmla="+- 0 4014 4004"/>
                                    <a:gd name="T191" fmla="*/ 4014 h 442"/>
                                    <a:gd name="T192" fmla="+- 0 8475 -5"/>
                                    <a:gd name="T193" fmla="*/ T192 w 9623"/>
                                    <a:gd name="T194" fmla="+- 0 4446 4004"/>
                                    <a:gd name="T195" fmla="*/ 4446 h 442"/>
                                    <a:gd name="T196" fmla="+- 0 9609 -5"/>
                                    <a:gd name="T197" fmla="*/ T196 w 9623"/>
                                    <a:gd name="T198" fmla="+- 0 4446 4004"/>
                                    <a:gd name="T199" fmla="*/ 4446 h 442"/>
                                    <a:gd name="T200" fmla="+- 0 9618 -5"/>
                                    <a:gd name="T201" fmla="*/ T200 w 9623"/>
                                    <a:gd name="T202" fmla="+- 0 4446 4004"/>
                                    <a:gd name="T203" fmla="*/ 4446 h 442"/>
                                    <a:gd name="T204" fmla="+- 0 9618 -5"/>
                                    <a:gd name="T205" fmla="*/ T204 w 9623"/>
                                    <a:gd name="T206" fmla="+- 0 4014 4004"/>
                                    <a:gd name="T207" fmla="*/ 4014 h 44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</a:cxnLst>
                                  <a:rect l="0" t="0" r="r" b="b"/>
                                  <a:pathLst>
                                    <a:path w="9623" h="442">
                                      <a:moveTo>
                                        <a:pt x="2464" y="432"/>
                                      </a:moveTo>
                                      <a:lnTo>
                                        <a:pt x="1475" y="432"/>
                                      </a:lnTo>
                                      <a:lnTo>
                                        <a:pt x="1475" y="10"/>
                                      </a:lnTo>
                                      <a:lnTo>
                                        <a:pt x="1465" y="10"/>
                                      </a:lnTo>
                                      <a:lnTo>
                                        <a:pt x="1465" y="432"/>
                                      </a:lnTo>
                                      <a:lnTo>
                                        <a:pt x="10" y="432"/>
                                      </a:lnTo>
                                      <a:lnTo>
                                        <a:pt x="10" y="1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432"/>
                                      </a:lnTo>
                                      <a:lnTo>
                                        <a:pt x="0" y="442"/>
                                      </a:lnTo>
                                      <a:lnTo>
                                        <a:pt x="10" y="442"/>
                                      </a:lnTo>
                                      <a:lnTo>
                                        <a:pt x="1465" y="442"/>
                                      </a:lnTo>
                                      <a:lnTo>
                                        <a:pt x="1475" y="442"/>
                                      </a:lnTo>
                                      <a:lnTo>
                                        <a:pt x="2464" y="442"/>
                                      </a:lnTo>
                                      <a:lnTo>
                                        <a:pt x="2464" y="432"/>
                                      </a:lnTo>
                                      <a:close/>
                                      <a:moveTo>
                                        <a:pt x="2473" y="10"/>
                                      </a:moveTo>
                                      <a:lnTo>
                                        <a:pt x="2464" y="10"/>
                                      </a:lnTo>
                                      <a:lnTo>
                                        <a:pt x="2464" y="432"/>
                                      </a:lnTo>
                                      <a:lnTo>
                                        <a:pt x="2464" y="442"/>
                                      </a:lnTo>
                                      <a:lnTo>
                                        <a:pt x="2473" y="442"/>
                                      </a:lnTo>
                                      <a:lnTo>
                                        <a:pt x="2473" y="432"/>
                                      </a:lnTo>
                                      <a:lnTo>
                                        <a:pt x="2473" y="10"/>
                                      </a:lnTo>
                                      <a:close/>
                                      <a:moveTo>
                                        <a:pt x="4375" y="432"/>
                                      </a:moveTo>
                                      <a:lnTo>
                                        <a:pt x="3390" y="432"/>
                                      </a:lnTo>
                                      <a:lnTo>
                                        <a:pt x="3390" y="10"/>
                                      </a:lnTo>
                                      <a:lnTo>
                                        <a:pt x="3381" y="10"/>
                                      </a:lnTo>
                                      <a:lnTo>
                                        <a:pt x="3381" y="432"/>
                                      </a:lnTo>
                                      <a:lnTo>
                                        <a:pt x="2473" y="432"/>
                                      </a:lnTo>
                                      <a:lnTo>
                                        <a:pt x="2473" y="442"/>
                                      </a:lnTo>
                                      <a:lnTo>
                                        <a:pt x="3381" y="442"/>
                                      </a:lnTo>
                                      <a:lnTo>
                                        <a:pt x="3390" y="442"/>
                                      </a:lnTo>
                                      <a:lnTo>
                                        <a:pt x="4375" y="442"/>
                                      </a:lnTo>
                                      <a:lnTo>
                                        <a:pt x="4375" y="432"/>
                                      </a:lnTo>
                                      <a:close/>
                                      <a:moveTo>
                                        <a:pt x="4721" y="10"/>
                                      </a:moveTo>
                                      <a:lnTo>
                                        <a:pt x="4711" y="10"/>
                                      </a:lnTo>
                                      <a:lnTo>
                                        <a:pt x="4711" y="432"/>
                                      </a:lnTo>
                                      <a:lnTo>
                                        <a:pt x="4385" y="432"/>
                                      </a:lnTo>
                                      <a:lnTo>
                                        <a:pt x="4385" y="10"/>
                                      </a:lnTo>
                                      <a:lnTo>
                                        <a:pt x="4375" y="10"/>
                                      </a:lnTo>
                                      <a:lnTo>
                                        <a:pt x="4375" y="432"/>
                                      </a:lnTo>
                                      <a:lnTo>
                                        <a:pt x="4375" y="442"/>
                                      </a:lnTo>
                                      <a:lnTo>
                                        <a:pt x="4385" y="442"/>
                                      </a:lnTo>
                                      <a:lnTo>
                                        <a:pt x="4711" y="442"/>
                                      </a:lnTo>
                                      <a:lnTo>
                                        <a:pt x="4721" y="442"/>
                                      </a:lnTo>
                                      <a:lnTo>
                                        <a:pt x="4721" y="432"/>
                                      </a:lnTo>
                                      <a:lnTo>
                                        <a:pt x="4721" y="10"/>
                                      </a:lnTo>
                                      <a:close/>
                                      <a:moveTo>
                                        <a:pt x="8480" y="0"/>
                                      </a:moveTo>
                                      <a:lnTo>
                                        <a:pt x="7352" y="0"/>
                                      </a:lnTo>
                                      <a:lnTo>
                                        <a:pt x="7342" y="0"/>
                                      </a:lnTo>
                                      <a:lnTo>
                                        <a:pt x="6843" y="0"/>
                                      </a:lnTo>
                                      <a:lnTo>
                                        <a:pt x="6843" y="10"/>
                                      </a:lnTo>
                                      <a:lnTo>
                                        <a:pt x="7342" y="10"/>
                                      </a:lnTo>
                                      <a:lnTo>
                                        <a:pt x="7342" y="432"/>
                                      </a:lnTo>
                                      <a:lnTo>
                                        <a:pt x="6843" y="432"/>
                                      </a:lnTo>
                                      <a:lnTo>
                                        <a:pt x="6843" y="10"/>
                                      </a:lnTo>
                                      <a:lnTo>
                                        <a:pt x="6833" y="10"/>
                                      </a:lnTo>
                                      <a:lnTo>
                                        <a:pt x="6833" y="432"/>
                                      </a:lnTo>
                                      <a:lnTo>
                                        <a:pt x="6339" y="432"/>
                                      </a:lnTo>
                                      <a:lnTo>
                                        <a:pt x="6339" y="10"/>
                                      </a:lnTo>
                                      <a:lnTo>
                                        <a:pt x="6329" y="10"/>
                                      </a:lnTo>
                                      <a:lnTo>
                                        <a:pt x="6329" y="432"/>
                                      </a:lnTo>
                                      <a:lnTo>
                                        <a:pt x="5835" y="432"/>
                                      </a:lnTo>
                                      <a:lnTo>
                                        <a:pt x="5835" y="10"/>
                                      </a:lnTo>
                                      <a:lnTo>
                                        <a:pt x="5825" y="10"/>
                                      </a:lnTo>
                                      <a:lnTo>
                                        <a:pt x="5825" y="432"/>
                                      </a:lnTo>
                                      <a:lnTo>
                                        <a:pt x="4721" y="432"/>
                                      </a:lnTo>
                                      <a:lnTo>
                                        <a:pt x="4721" y="442"/>
                                      </a:lnTo>
                                      <a:lnTo>
                                        <a:pt x="5825" y="442"/>
                                      </a:lnTo>
                                      <a:lnTo>
                                        <a:pt x="5835" y="442"/>
                                      </a:lnTo>
                                      <a:lnTo>
                                        <a:pt x="6329" y="442"/>
                                      </a:lnTo>
                                      <a:lnTo>
                                        <a:pt x="6339" y="442"/>
                                      </a:lnTo>
                                      <a:lnTo>
                                        <a:pt x="6833" y="442"/>
                                      </a:lnTo>
                                      <a:lnTo>
                                        <a:pt x="6843" y="442"/>
                                      </a:lnTo>
                                      <a:lnTo>
                                        <a:pt x="7342" y="442"/>
                                      </a:lnTo>
                                      <a:lnTo>
                                        <a:pt x="7352" y="442"/>
                                      </a:lnTo>
                                      <a:lnTo>
                                        <a:pt x="8480" y="442"/>
                                      </a:lnTo>
                                      <a:lnTo>
                                        <a:pt x="8480" y="432"/>
                                      </a:lnTo>
                                      <a:lnTo>
                                        <a:pt x="7352" y="432"/>
                                      </a:lnTo>
                                      <a:lnTo>
                                        <a:pt x="7352" y="10"/>
                                      </a:lnTo>
                                      <a:lnTo>
                                        <a:pt x="8480" y="10"/>
                                      </a:lnTo>
                                      <a:lnTo>
                                        <a:pt x="8480" y="0"/>
                                      </a:lnTo>
                                      <a:close/>
                                      <a:moveTo>
                                        <a:pt x="9623" y="0"/>
                                      </a:moveTo>
                                      <a:lnTo>
                                        <a:pt x="9614" y="0"/>
                                      </a:lnTo>
                                      <a:lnTo>
                                        <a:pt x="9614" y="10"/>
                                      </a:lnTo>
                                      <a:lnTo>
                                        <a:pt x="9614" y="432"/>
                                      </a:lnTo>
                                      <a:lnTo>
                                        <a:pt x="8490" y="432"/>
                                      </a:lnTo>
                                      <a:lnTo>
                                        <a:pt x="8490" y="10"/>
                                      </a:lnTo>
                                      <a:lnTo>
                                        <a:pt x="9614" y="10"/>
                                      </a:lnTo>
                                      <a:lnTo>
                                        <a:pt x="9614" y="0"/>
                                      </a:lnTo>
                                      <a:lnTo>
                                        <a:pt x="8490" y="0"/>
                                      </a:lnTo>
                                      <a:lnTo>
                                        <a:pt x="8480" y="0"/>
                                      </a:lnTo>
                                      <a:lnTo>
                                        <a:pt x="8480" y="10"/>
                                      </a:lnTo>
                                      <a:lnTo>
                                        <a:pt x="8480" y="432"/>
                                      </a:lnTo>
                                      <a:lnTo>
                                        <a:pt x="8480" y="442"/>
                                      </a:lnTo>
                                      <a:lnTo>
                                        <a:pt x="8490" y="442"/>
                                      </a:lnTo>
                                      <a:lnTo>
                                        <a:pt x="9614" y="442"/>
                                      </a:lnTo>
                                      <a:lnTo>
                                        <a:pt x="9623" y="442"/>
                                      </a:lnTo>
                                      <a:lnTo>
                                        <a:pt x="9623" y="432"/>
                                      </a:lnTo>
                                      <a:lnTo>
                                        <a:pt x="9623" y="10"/>
                                      </a:lnTo>
                                      <a:lnTo>
                                        <a:pt x="96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" o:spid="_x0000_s1026" style="position:absolute;margin-left:-.25pt;margin-top:-.5pt;width:481.15pt;height:222.8pt;z-index:-251657216" coordorigin="-5,-10" coordsize="9623,4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">
                      <v:shape id="docshape2" o:spid="_x0000_s1027" style="position:absolute;left:-5;top:-10;width:9623;height:2751;visibility:visible;mso-wrap-style:square;v-text-anchor:top" coordsize="9623,2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CnOMMA&#10;AADaAAAADwAAAGRycy9kb3ducmV2LnhtbESPQWvCQBSE74L/YXlCb7pRaJHUVYrSIqEHTSxeH9ln&#10;Epp9G7PbJP77riB4HGbmG2a1GUwtOmpdZVnBfBaBIM6trrhQcMo+p0sQziNrrC2Tghs52KzHoxXG&#10;2vZ8pC71hQgQdjEqKL1vYildXpJBN7MNcfAutjXog2wLqVvsA9zUchFFb9JgxWGhxIa2JeW/6Z9R&#10;sP25XfXXWTbz794n2WGXvB72qNTLZPh4B+Fp8M/wo73XChZwvxJu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CnOMMAAADaAAAADwAAAAAAAAAAAAAAAACYAgAAZHJzL2Rv&#10;d25yZXYueG1sUEsFBgAAAAAEAAQA9QAAAIgDAAAAAA==&#10;" path="m2464,2742r-989,l1475,1124r-10,l1465,2742r-1455,l10,1124r-10,l,2742r,9l10,2751r1455,l1475,2751r989,l2464,2742xm2473,1124r-9,l2464,2742r,9l2473,2751r,-9l2473,1124xm2473,1114r-9,l2464,1123r9,l2473,1114xm4375,2742r-985,l3390,1124r-9,l3381,2742r-908,l2473,2751r908,l3390,2751r985,l4375,2742xm4375,1114r-985,l3381,1114r-908,l2473,1123r908,l3390,1123r985,l4375,1114xm4711,l1475,r-10,l10,,,,,10,,1114r,9l10,1123r,-9l10,10r1455,l1465,1114r,9l1475,1123r989,l2464,1114r-989,l1475,10r3236,l4711,xm4721,1124r-10,l4711,2742r-326,l4385,1124r-10,l4375,2742r,9l4385,2751r326,l4721,2751r,-9l4721,1124xm4721,r-10,l4711,10r,1104l4385,1114r-10,l4375,1123r10,l4711,1123r10,l4721,1114r,-1104l4721,xm7342,2742r-499,l6843,1124r-10,l6833,2742r-494,l6339,1124r-10,l6329,2742r-494,l5835,1124r-10,l5825,2742r-1104,l4721,2751r1104,l5835,2751r494,l6339,2751r494,l6843,2751r499,l7342,2742xm7352,1124r-10,l7342,2742r10,l7352,1124xm8480,l7352,r-10,l7342,10r,1104l6843,1114r-10,l6339,1114r-10,l5835,1114r,-1104l7342,10r,-10l5835,r-10,l4721,r,10l5825,10r,1104l5825,1123r10,l6329,1123r10,l6833,1123r10,l7342,1123r10,l7352,1114r,-1104l8480,10r,-10xm8490,1124r-10,l8480,2742r10,l8490,1124xm9623,1124r-9,l9614,2742r9,l9623,1124xm9623,r-9,l8490,r-10,l8480,10r,1104l8480,1123r10,l8490,1114r,-1104l9614,10r,1104l9614,1123r9,l9623,1114r,-1104l9623,xe" fillcolor="black" stroked="f">
                        <v:path arrowok="t" o:connecttype="custom" o:connectlocs="1475,1114;10,2732;0,2732;1465,2741;2464,2732;2464,2732;2473,2732;2464,1104;2473,1104;3390,1114;2473,2732;3381,2741;4375,2732;3381,1104;2473,1113;3390,1113;4711,-10;10,-10;0,1104;10,1104;1465,1104;2464,1113;1475,0;4721,1114;4385,2732;4375,2732;4711,2741;4721,1114;4711,0;4375,1104;4711,1113;4721,0;6843,2732;6833,2732;6329,1114;5835,1114;4721,2732;5825,2741;6329,2741;6843,2741;7352,1114;7352,2732;7352,-10;7342,0;6833,1104;6329,1104;7342,0;5825,-10;4721,0;5825,1113;6329,1113;6843,1113;7352,1104;8480,-10;8480,2732;9623,1114;9623,2732;9614,-10;8480,-10;8480,1113;8490,0;9614,1113;9623,0" o:connectangles="0,0,0,0,0,0,0,0,0,0,0,0,0,0,0,0,0,0,0,0,0,0,0,0,0,0,0,0,0,0,0,0,0,0,0,0,0,0,0,0,0,0,0,0,0,0,0,0,0,0,0,0,0,0,0,0,0,0,0,0,0,0,0"/>
                      </v:shape>
                      <v:shape id="docshape3" o:spid="_x0000_s1028" style="position:absolute;left:-5;top:2731;width:9623;height:1282;visibility:visible;mso-wrap-style:square;v-text-anchor:top" coordsize="9623,12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wT5cIA&#10;AADaAAAADwAAAGRycy9kb3ducmV2LnhtbESPT2sCMRTE70K/Q3iF3tysFopdjSItld7814PeHpvn&#10;Jrh5WTeprt/eCILHYWZ+w0xmnavFmdpgPSsYZDkI4tJry5WCv+1PfwQiRGSNtWdScKUAs+lLb4KF&#10;9hde03kTK5EgHApUYGJsCilDachhyHxDnLyDbx3GJNtK6hYvCe5qOczzD+nQclow2NCXofK4+XcK&#10;ZLe3n4vafO+ui/lpuDotnbRLpd5eu/kYRKQuPsOP9q9W8A73K+kGyO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vBPlwgAAANoAAAAPAAAAAAAAAAAAAAAAAJgCAABkcnMvZG93&#10;bnJldi54bWxQSwUGAAAAAAQABAD1AAAAhwMAAAAA&#10;" path="m10,9l,9,,835r10,l10,9xm1475,9r-10,l1465,835r10,l1475,9xm2464,1272r-989,l1465,1272r-1455,l,1272r,10l10,1282r1455,l1475,1282r989,l2464,1272xm2464,835r-989,l1465,835,10,835,,835r,10l,1272r10,l10,845r1455,l1465,1272r10,l1475,845r989,l2464,835xm2473,1272r-9,l2464,1282r9,l2473,1272xm2473,835r-9,l2464,845r,427l2473,1272r,-427l2473,835xm2473,9r-9,l2464,835r9,l2473,9xm3390,9r-9,l3381,835r9,l3390,9xm4375,1272r-985,l3381,1272r-908,l2473,1282r908,l3390,1282r985,l4375,1272xm4375,835r-985,l3381,835r-908,l2473,845r908,l3381,1272r9,l3390,845r985,l4375,835xm4385,9r-10,l4375,835r10,l4385,9xm4721,1272r-10,l4385,1272r-10,l4375,1282r10,l4711,1282r10,l4721,1272xm4721,835r-10,l4385,835r-10,l4375,845r,427l4385,1272r,-427l4711,845r,427l4721,1272r,-427l4721,835xm4721,9r-10,l4711,835r10,l4721,9xm5835,9r-10,l5825,835r10,l5835,9xm6339,9r-10,l6329,835r10,l6339,9xm7342,1272r-499,l6833,1272r-494,l6329,1272r-494,l5825,1272r-1104,l4721,1282r1104,l5835,1282r494,l6339,1282r494,l6843,1282r499,l7342,1272xm8480,835r-1128,l7342,835r-499,l6833,835r-494,l6329,835r-494,l5825,835r-1104,l4721,845r1104,l5825,1272r10,l5835,845r494,l6329,1272r10,l6339,845r494,l6833,1272r10,l6843,845r499,l7342,1272r10,l7352,845r1128,l8480,835xm8480,l7352,r-10,l6843,r,9l6833,9r,826l6843,835r,-826l7342,9r,826l7352,835r,-826l8480,9r,-9xm9623,835r-9,l8490,835r-10,l8480,845r,427l8490,1272r,-427l9614,845r,427l9623,1272r,-427l9623,835xm9623,r-9,l8490,r-10,l8480,9r,826l8490,835r,-826l9614,9r,826l9623,835r,-826l9623,xe" fillcolor="black" stroked="f">
                        <v:path arrowok="t" o:connecttype="custom" o:connectlocs="10,3567;1465,3567;1475,4004;0,4014;2464,4014;1465,3567;0,4004;1465,4004;2464,3567;2473,4014;2464,3577;2473,3567;2473,3567;3381,3567;3390,4004;2473,4014;4375,4014;3381,3567;3381,3577;4375,3577;4375,3567;4711,4004;4385,4014;4721,3567;4375,3577;4711,3577;4721,3567;4721,3567;5825,3567;6329,2741;7342,4004;6329,4004;5825,4004;5825,4014;6339,4014;7342,4004;6843,3567;6329,3567;4721,3567;5835,4004;6339,4004;6843,4004;7352,4004;8480,2732;6843,2741;6843,2741;7352,2741;9614,3567;8480,3577;9614,3577;9623,3567;8490,2732;8480,3567;9614,3567;9623,2732" o:connectangles="0,0,0,0,0,0,0,0,0,0,0,0,0,0,0,0,0,0,0,0,0,0,0,0,0,0,0,0,0,0,0,0,0,0,0,0,0,0,0,0,0,0,0,0,0,0,0,0,0,0,0,0,0,0,0"/>
                      </v:shape>
                      <v:shape id="docshape4" o:spid="_x0000_s1029" style="position:absolute;left:-5;top:4004;width:9623;height:442;visibility:visible;mso-wrap-style:square;v-text-anchor:top" coordsize="9623,4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/8uMMA&#10;AADaAAAADwAAAGRycy9kb3ducmV2LnhtbESPT4vCMBTE7wt+h/CEvSxrqoi4XaPIwroeBPEPnp/N&#10;26bYvJQmtfXbG0HwOMzMb5jZorOluFLtC8cKhoMEBHHmdMG5guPh93MKwgdkjaVjUnAjD4t5722G&#10;qXYt7+i6D7mIEPYpKjAhVKmUPjNk0Q9cRRy9f1dbDFHWudQ1thFuSzlKkom0WHBcMFjRj6Hssm+s&#10;guRITbFqzbD5+uPTdmw3H2eeKvXe75bfIAJ14RV+ttdawRgeV+IN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/8uMMAAADaAAAADwAAAAAAAAAAAAAAAACYAgAAZHJzL2Rv&#10;d25yZXYueG1sUEsFBgAAAAAEAAQA9QAAAIgDAAAAAA==&#10;" path="m2464,432r-989,l1475,10r-10,l1465,432,10,432,10,10,,10,,432r,10l10,442r1455,l1475,442r989,l2464,432xm2473,10r-9,l2464,432r,10l2473,442r,-10l2473,10xm4375,432r-985,l3390,10r-9,l3381,432r-908,l2473,442r908,l3390,442r985,l4375,432xm4721,10r-10,l4711,432r-326,l4385,10r-10,l4375,432r,10l4385,442r326,l4721,442r,-10l4721,10xm8480,l7352,r-10,l6843,r,10l7342,10r,422l6843,432r,-422l6833,10r,422l6339,432r,-422l6329,10r,422l5835,432r,-422l5825,10r,422l4721,432r,10l5825,442r10,l6329,442r10,l6833,442r10,l7342,442r10,l8480,442r,-10l7352,432r,-422l8480,10r,-10xm9623,r-9,l9614,10r,422l8490,432r,-422l9614,10r,-10l8490,r-10,l8480,10r,422l8480,442r10,l9614,442r9,l9623,432r,-422l9623,xe" fillcolor="black" stroked="f">
                        <v:path arrowok="t" o:connecttype="custom" o:connectlocs="1475,4436;1465,4014;10,4436;0,4014;0,4446;1465,4446;2464,4446;2473,4014;2464,4436;2473,4446;2473,4014;3390,4436;3381,4014;2473,4436;3381,4446;3390,4446;4375,4436;4711,4014;4385,4436;4375,4014;4375,4446;4711,4446;4721,4436;8480,4004;7342,4004;6843,4014;7342,4436;6843,4014;6833,4436;6339,4014;6329,4436;5835,4014;5825,4436;4721,4446;5825,4446;6329,4446;6339,4446;6843,4446;7352,4446;8480,4436;7352,4014;8480,4004;9614,4004;9614,4014;8490,4436;9614,4014;8490,4004;8480,4014;8480,4446;9614,4446;9623,4446;9623,4014" o:connectangles="0,0,0,0,0,0,0,0,0,0,0,0,0,0,0,0,0,0,0,0,0,0,0,0,0,0,0,0,0,0,0,0,0,0,0,0,0,0,0,0,0,0,0,0,0,0,0,0,0,0,0,0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3245" w:type="dxa"/>
            <w:gridSpan w:val="4"/>
          </w:tcPr>
          <w:p w:rsidR="008F37AF" w:rsidRDefault="008F37AF" w:rsidP="00E42DC9">
            <w:pPr>
              <w:pStyle w:val="TableParagraph"/>
              <w:spacing w:line="242" w:lineRule="auto"/>
              <w:ind w:left="110" w:right="504" w:hanging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Получили отметки по ВПР</w:t>
            </w:r>
            <w:r>
              <w:rPr>
                <w:spacing w:val="-4"/>
                <w:sz w:val="24"/>
                <w:szCs w:val="24"/>
              </w:rPr>
              <w:t>(%)</w:t>
            </w:r>
          </w:p>
        </w:tc>
        <w:tc>
          <w:tcPr>
            <w:tcW w:w="1114" w:type="dxa"/>
            <w:vMerge w:val="restart"/>
          </w:tcPr>
          <w:p w:rsidR="008F37AF" w:rsidRDefault="008F37AF" w:rsidP="00E42DC9">
            <w:pPr>
              <w:pStyle w:val="TableParagraph"/>
              <w:spacing w:line="242" w:lineRule="auto"/>
              <w:ind w:left="106" w:right="164" w:hanging="1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Средний балл</w:t>
            </w:r>
          </w:p>
        </w:tc>
        <w:tc>
          <w:tcPr>
            <w:tcW w:w="1517" w:type="dxa"/>
            <w:gridSpan w:val="3"/>
          </w:tcPr>
          <w:p w:rsidR="008F37AF" w:rsidRDefault="008F37AF" w:rsidP="00E42DC9">
            <w:pPr>
              <w:pStyle w:val="TableParagraph"/>
              <w:ind w:left="-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2024</w:t>
            </w:r>
            <w:r>
              <w:rPr>
                <w:spacing w:val="-10"/>
                <w:sz w:val="24"/>
                <w:szCs w:val="24"/>
              </w:rPr>
              <w:t>–</w:t>
            </w:r>
          </w:p>
          <w:p w:rsidR="008F37AF" w:rsidRDefault="008F37AF" w:rsidP="00E42DC9">
            <w:pPr>
              <w:pStyle w:val="TableParagraph"/>
              <w:spacing w:before="2" w:line="275" w:lineRule="exact"/>
              <w:ind w:left="10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2025</w:t>
            </w:r>
          </w:p>
          <w:p w:rsidR="008F37AF" w:rsidRDefault="008F37AF" w:rsidP="00E42DC9">
            <w:pPr>
              <w:pStyle w:val="TableParagraph"/>
              <w:spacing w:line="278" w:lineRule="exact"/>
              <w:ind w:left="106" w:right="46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учебного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138" w:type="dxa"/>
            <w:vMerge w:val="restart"/>
          </w:tcPr>
          <w:p w:rsidR="008F37AF" w:rsidRDefault="008F37AF" w:rsidP="00E42DC9">
            <w:pPr>
              <w:pStyle w:val="TableParagraph"/>
              <w:spacing w:line="240" w:lineRule="auto"/>
              <w:ind w:left="107" w:right="127" w:hanging="1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Успеваем </w:t>
            </w:r>
            <w:r>
              <w:rPr>
                <w:sz w:val="24"/>
                <w:szCs w:val="24"/>
              </w:rPr>
              <w:t xml:space="preserve">ость по </w:t>
            </w:r>
            <w:r>
              <w:rPr>
                <w:spacing w:val="-2"/>
                <w:sz w:val="24"/>
                <w:szCs w:val="24"/>
              </w:rPr>
              <w:t>результа</w:t>
            </w:r>
            <w:r>
              <w:rPr>
                <w:sz w:val="24"/>
                <w:szCs w:val="24"/>
              </w:rPr>
              <w:t xml:space="preserve">там </w:t>
            </w:r>
            <w:r>
              <w:rPr>
                <w:spacing w:val="-5"/>
                <w:sz w:val="24"/>
                <w:szCs w:val="24"/>
              </w:rPr>
              <w:t>ВПР</w:t>
            </w:r>
            <w:proofErr w:type="gramStart"/>
            <w:r>
              <w:rPr>
                <w:spacing w:val="-5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133" w:type="dxa"/>
            <w:vMerge w:val="restart"/>
          </w:tcPr>
          <w:p w:rsidR="008F37AF" w:rsidRDefault="008F37AF" w:rsidP="00E42DC9">
            <w:pPr>
              <w:pStyle w:val="TableParagraph"/>
              <w:spacing w:line="240" w:lineRule="auto"/>
              <w:ind w:left="107" w:right="213" w:hanging="1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Качество знаний </w:t>
            </w:r>
            <w:proofErr w:type="gramStart"/>
            <w:r>
              <w:rPr>
                <w:spacing w:val="-6"/>
                <w:sz w:val="24"/>
                <w:szCs w:val="24"/>
              </w:rPr>
              <w:t>по</w:t>
            </w:r>
            <w:proofErr w:type="gramEnd"/>
          </w:p>
          <w:p w:rsidR="008F37AF" w:rsidRDefault="008F37AF" w:rsidP="00E42DC9">
            <w:pPr>
              <w:pStyle w:val="TableParagraph"/>
              <w:spacing w:line="237" w:lineRule="auto"/>
              <w:ind w:left="107" w:right="11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Результа</w:t>
            </w:r>
            <w:r>
              <w:rPr>
                <w:sz w:val="24"/>
                <w:szCs w:val="24"/>
              </w:rPr>
              <w:t xml:space="preserve">там </w:t>
            </w:r>
            <w:r>
              <w:rPr>
                <w:spacing w:val="-5"/>
                <w:sz w:val="24"/>
                <w:szCs w:val="24"/>
              </w:rPr>
              <w:t>ВПР</w:t>
            </w:r>
            <w:proofErr w:type="gramStart"/>
            <w:r>
              <w:rPr>
                <w:spacing w:val="-5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8F37AF" w:rsidTr="00E42DC9">
        <w:trPr>
          <w:trHeight w:val="1617"/>
        </w:trPr>
        <w:tc>
          <w:tcPr>
            <w:tcW w:w="1465" w:type="dxa"/>
            <w:vMerge/>
            <w:tcBorders>
              <w:top w:val="nil"/>
            </w:tcBorders>
          </w:tcPr>
          <w:p w:rsidR="008F37AF" w:rsidRDefault="008F37AF" w:rsidP="00E42DC9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:rsidR="008F37AF" w:rsidRDefault="008F37AF" w:rsidP="00E42DC9">
            <w:pPr>
              <w:pStyle w:val="TableParagraph"/>
              <w:ind w:left="-3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20" w:type="dxa"/>
          </w:tcPr>
          <w:p w:rsidR="008F37AF" w:rsidRDefault="008F37AF" w:rsidP="00E42DC9">
            <w:pPr>
              <w:pStyle w:val="TableParagraph"/>
              <w:ind w:left="-34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  4</w:t>
            </w:r>
          </w:p>
        </w:tc>
        <w:tc>
          <w:tcPr>
            <w:tcW w:w="994" w:type="dxa"/>
          </w:tcPr>
          <w:p w:rsidR="008F37AF" w:rsidRDefault="008F37AF" w:rsidP="00E42DC9">
            <w:pPr>
              <w:pStyle w:val="TableParagraph"/>
              <w:ind w:left="-34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  3</w:t>
            </w:r>
          </w:p>
        </w:tc>
        <w:tc>
          <w:tcPr>
            <w:tcW w:w="336" w:type="dxa"/>
          </w:tcPr>
          <w:p w:rsidR="008F37AF" w:rsidRDefault="008F37AF" w:rsidP="00E42DC9">
            <w:pPr>
              <w:pStyle w:val="TableParagraph"/>
              <w:ind w:left="-3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114" w:type="dxa"/>
            <w:vMerge/>
            <w:tcBorders>
              <w:top w:val="nil"/>
            </w:tcBorders>
          </w:tcPr>
          <w:p w:rsidR="008F37AF" w:rsidRDefault="008F37AF" w:rsidP="00E42DC9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extDirection w:val="btLr"/>
          </w:tcPr>
          <w:p w:rsidR="008F37AF" w:rsidRDefault="008F37AF" w:rsidP="00E42DC9">
            <w:pPr>
              <w:pStyle w:val="TableParagraph"/>
              <w:spacing w:before="107" w:line="240" w:lineRule="auto"/>
              <w:ind w:left="-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Подтвердили</w:t>
            </w:r>
          </w:p>
        </w:tc>
        <w:tc>
          <w:tcPr>
            <w:tcW w:w="504" w:type="dxa"/>
            <w:textDirection w:val="btLr"/>
          </w:tcPr>
          <w:p w:rsidR="008F37AF" w:rsidRDefault="008F37AF" w:rsidP="00E42DC9">
            <w:pPr>
              <w:pStyle w:val="TableParagraph"/>
              <w:spacing w:before="108" w:line="240" w:lineRule="auto"/>
              <w:ind w:left="-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Повысили</w:t>
            </w:r>
          </w:p>
        </w:tc>
        <w:tc>
          <w:tcPr>
            <w:tcW w:w="509" w:type="dxa"/>
            <w:textDirection w:val="btLr"/>
          </w:tcPr>
          <w:p w:rsidR="008F37AF" w:rsidRDefault="008F37AF" w:rsidP="00E42DC9">
            <w:pPr>
              <w:pStyle w:val="TableParagraph"/>
              <w:spacing w:before="113" w:line="240" w:lineRule="auto"/>
              <w:ind w:left="-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Понизили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8F37AF" w:rsidRDefault="008F37AF" w:rsidP="00E42DC9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8F37AF" w:rsidRDefault="008F37AF" w:rsidP="00E42DC9">
            <w:pPr>
              <w:rPr>
                <w:sz w:val="24"/>
                <w:szCs w:val="24"/>
              </w:rPr>
            </w:pPr>
          </w:p>
        </w:tc>
      </w:tr>
      <w:tr w:rsidR="008F37AF" w:rsidTr="00E42DC9">
        <w:trPr>
          <w:trHeight w:val="456"/>
        </w:trPr>
        <w:tc>
          <w:tcPr>
            <w:tcW w:w="1465" w:type="dxa"/>
          </w:tcPr>
          <w:p w:rsidR="008F37AF" w:rsidRDefault="008F37AF" w:rsidP="00E42DC9">
            <w:pPr>
              <w:pStyle w:val="TableParagraph"/>
              <w:ind w:left="-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  <w:r>
              <w:rPr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995" w:type="dxa"/>
          </w:tcPr>
          <w:p w:rsidR="008F37AF" w:rsidRDefault="008F37AF" w:rsidP="00E42DC9">
            <w:pPr>
              <w:pStyle w:val="TableParagraph"/>
              <w:ind w:left="-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0(0%)</w:t>
            </w:r>
          </w:p>
        </w:tc>
        <w:tc>
          <w:tcPr>
            <w:tcW w:w="920" w:type="dxa"/>
          </w:tcPr>
          <w:p w:rsidR="008F37AF" w:rsidRDefault="008F37AF" w:rsidP="00E42DC9">
            <w:pPr>
              <w:pStyle w:val="TableParagraph"/>
              <w:spacing w:line="267" w:lineRule="exact"/>
              <w:ind w:lef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3(50%)</w:t>
            </w:r>
          </w:p>
        </w:tc>
        <w:tc>
          <w:tcPr>
            <w:tcW w:w="994" w:type="dxa"/>
          </w:tcPr>
          <w:p w:rsidR="008F37AF" w:rsidRDefault="008F37AF" w:rsidP="00E42DC9">
            <w:pPr>
              <w:pStyle w:val="TableParagraph"/>
              <w:spacing w:line="267" w:lineRule="exact"/>
              <w:ind w:left="-3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3(50%)</w:t>
            </w:r>
          </w:p>
          <w:p w:rsidR="008F37AF" w:rsidRDefault="008F37AF" w:rsidP="00E42DC9">
            <w:pPr>
              <w:pStyle w:val="TableParagraph"/>
              <w:spacing w:line="275" w:lineRule="exact"/>
              <w:ind w:left="106"/>
              <w:jc w:val="center"/>
              <w:rPr>
                <w:sz w:val="24"/>
                <w:szCs w:val="24"/>
              </w:rPr>
            </w:pPr>
          </w:p>
          <w:p w:rsidR="008F37AF" w:rsidRDefault="008F37AF" w:rsidP="00E42DC9">
            <w:pPr>
              <w:pStyle w:val="TableParagraph"/>
              <w:spacing w:before="2" w:line="261" w:lineRule="exact"/>
              <w:ind w:left="106"/>
              <w:jc w:val="center"/>
              <w:rPr>
                <w:sz w:val="24"/>
                <w:szCs w:val="24"/>
              </w:rPr>
            </w:pPr>
          </w:p>
        </w:tc>
        <w:tc>
          <w:tcPr>
            <w:tcW w:w="336" w:type="dxa"/>
          </w:tcPr>
          <w:p w:rsidR="008F37AF" w:rsidRDefault="008F37AF" w:rsidP="00E42DC9">
            <w:pPr>
              <w:pStyle w:val="TableParagraph"/>
              <w:ind w:left="-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8F37AF" w:rsidRDefault="008F37AF" w:rsidP="00E42DC9">
            <w:pPr>
              <w:pStyle w:val="TableParagraph"/>
              <w:ind w:left="-33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3.5</w:t>
            </w:r>
          </w:p>
        </w:tc>
        <w:tc>
          <w:tcPr>
            <w:tcW w:w="504" w:type="dxa"/>
          </w:tcPr>
          <w:p w:rsidR="008F37AF" w:rsidRDefault="008F37AF" w:rsidP="00E42DC9">
            <w:pPr>
              <w:pStyle w:val="TableParagraph"/>
              <w:ind w:left="-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04" w:type="dxa"/>
          </w:tcPr>
          <w:p w:rsidR="008F37AF" w:rsidRDefault="008F37AF" w:rsidP="00E42DC9">
            <w:pPr>
              <w:pStyle w:val="TableParagraph"/>
              <w:ind w:left="-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509" w:type="dxa"/>
          </w:tcPr>
          <w:p w:rsidR="008F37AF" w:rsidRDefault="008F37AF" w:rsidP="00E42DC9">
            <w:pPr>
              <w:pStyle w:val="TableParagraph"/>
              <w:ind w:left="-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138" w:type="dxa"/>
          </w:tcPr>
          <w:p w:rsidR="008F37AF" w:rsidRDefault="008F37AF" w:rsidP="00E42DC9">
            <w:pPr>
              <w:pStyle w:val="TableParagraph"/>
              <w:ind w:left="-33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100%</w:t>
            </w:r>
          </w:p>
        </w:tc>
        <w:tc>
          <w:tcPr>
            <w:tcW w:w="1133" w:type="dxa"/>
          </w:tcPr>
          <w:p w:rsidR="008F37AF" w:rsidRDefault="008F37AF" w:rsidP="00E42DC9">
            <w:pPr>
              <w:pStyle w:val="TableParagraph"/>
              <w:ind w:left="29" w:firstLineChars="150" w:firstLine="35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50%</w:t>
            </w:r>
          </w:p>
        </w:tc>
      </w:tr>
      <w:tr w:rsidR="008F37AF" w:rsidTr="00E42DC9">
        <w:trPr>
          <w:trHeight w:val="426"/>
        </w:trPr>
        <w:tc>
          <w:tcPr>
            <w:tcW w:w="1465" w:type="dxa"/>
          </w:tcPr>
          <w:p w:rsidR="008F37AF" w:rsidRDefault="008F37AF" w:rsidP="00E42DC9">
            <w:pPr>
              <w:pStyle w:val="TableParagraph"/>
              <w:ind w:left="-29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995" w:type="dxa"/>
          </w:tcPr>
          <w:p w:rsidR="008F37AF" w:rsidRDefault="008F37AF" w:rsidP="00E42DC9">
            <w:pPr>
              <w:pStyle w:val="TableParagraph"/>
              <w:ind w:left="-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0(0%)</w:t>
            </w:r>
          </w:p>
        </w:tc>
        <w:tc>
          <w:tcPr>
            <w:tcW w:w="920" w:type="dxa"/>
          </w:tcPr>
          <w:p w:rsidR="008F37AF" w:rsidRDefault="008F37AF" w:rsidP="00E42DC9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3(50%)</w:t>
            </w:r>
          </w:p>
        </w:tc>
        <w:tc>
          <w:tcPr>
            <w:tcW w:w="994" w:type="dxa"/>
          </w:tcPr>
          <w:p w:rsidR="008F37AF" w:rsidRDefault="008F37AF" w:rsidP="00E42DC9">
            <w:pPr>
              <w:pStyle w:val="TableParagraph"/>
              <w:ind w:lef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pacing w:val="-4"/>
                <w:sz w:val="24"/>
                <w:szCs w:val="24"/>
              </w:rPr>
              <w:t>(50%)</w:t>
            </w:r>
          </w:p>
        </w:tc>
        <w:tc>
          <w:tcPr>
            <w:tcW w:w="336" w:type="dxa"/>
          </w:tcPr>
          <w:p w:rsidR="008F37AF" w:rsidRDefault="008F37AF" w:rsidP="00E42DC9">
            <w:pPr>
              <w:pStyle w:val="TableParagraph"/>
              <w:ind w:left="-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8F37AF" w:rsidRDefault="008F37AF" w:rsidP="00E42DC9">
            <w:pPr>
              <w:pStyle w:val="TableParagraph"/>
              <w:ind w:left="-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3.5</w:t>
            </w:r>
          </w:p>
        </w:tc>
        <w:tc>
          <w:tcPr>
            <w:tcW w:w="504" w:type="dxa"/>
          </w:tcPr>
          <w:p w:rsidR="008F37AF" w:rsidRDefault="008F37AF" w:rsidP="00E42DC9">
            <w:pPr>
              <w:pStyle w:val="TableParagraph"/>
              <w:ind w:left="-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04" w:type="dxa"/>
          </w:tcPr>
          <w:p w:rsidR="008F37AF" w:rsidRDefault="008F37AF" w:rsidP="00E42DC9">
            <w:pPr>
              <w:pStyle w:val="TableParagraph"/>
              <w:ind w:left="-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509" w:type="dxa"/>
          </w:tcPr>
          <w:p w:rsidR="008F37AF" w:rsidRDefault="008F37AF" w:rsidP="00E42DC9">
            <w:pPr>
              <w:pStyle w:val="TableParagraph"/>
              <w:ind w:left="-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138" w:type="dxa"/>
          </w:tcPr>
          <w:p w:rsidR="008F37AF" w:rsidRDefault="008F37AF" w:rsidP="00E42DC9">
            <w:pPr>
              <w:pStyle w:val="TableParagraph"/>
              <w:ind w:left="-33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100%</w:t>
            </w:r>
          </w:p>
        </w:tc>
        <w:tc>
          <w:tcPr>
            <w:tcW w:w="1133" w:type="dxa"/>
          </w:tcPr>
          <w:p w:rsidR="008F37AF" w:rsidRDefault="008F37AF" w:rsidP="00E42DC9">
            <w:pPr>
              <w:pStyle w:val="TableParagraph"/>
              <w:ind w:firstLineChars="150" w:firstLine="35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50%</w:t>
            </w:r>
          </w:p>
        </w:tc>
      </w:tr>
      <w:tr w:rsidR="008F37AF" w:rsidTr="00E42DC9">
        <w:trPr>
          <w:trHeight w:val="421"/>
        </w:trPr>
        <w:tc>
          <w:tcPr>
            <w:tcW w:w="1465" w:type="dxa"/>
          </w:tcPr>
          <w:p w:rsidR="008F37AF" w:rsidRDefault="008F37AF" w:rsidP="00E42DC9">
            <w:pPr>
              <w:pStyle w:val="TableParagraph"/>
              <w:ind w:left="-2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Окр</w:t>
            </w:r>
            <w:proofErr w:type="gramStart"/>
            <w:r>
              <w:rPr>
                <w:spacing w:val="-2"/>
                <w:sz w:val="24"/>
                <w:szCs w:val="24"/>
              </w:rPr>
              <w:t>.м</w:t>
            </w:r>
            <w:proofErr w:type="gramEnd"/>
            <w:r>
              <w:rPr>
                <w:spacing w:val="-2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995" w:type="dxa"/>
          </w:tcPr>
          <w:p w:rsidR="008F37AF" w:rsidRDefault="008F37AF" w:rsidP="00E42DC9">
            <w:pPr>
              <w:pStyle w:val="TableParagraph"/>
              <w:ind w:left="-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0(25%)</w:t>
            </w:r>
          </w:p>
        </w:tc>
        <w:tc>
          <w:tcPr>
            <w:tcW w:w="920" w:type="dxa"/>
          </w:tcPr>
          <w:p w:rsidR="008F37AF" w:rsidRDefault="008F37AF" w:rsidP="00E42DC9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4(66,7%)</w:t>
            </w:r>
          </w:p>
        </w:tc>
        <w:tc>
          <w:tcPr>
            <w:tcW w:w="994" w:type="dxa"/>
          </w:tcPr>
          <w:p w:rsidR="008F37AF" w:rsidRDefault="008F37AF" w:rsidP="00E42DC9">
            <w:pPr>
              <w:pStyle w:val="TableParagraph"/>
              <w:ind w:lef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-4"/>
                <w:sz w:val="24"/>
                <w:szCs w:val="24"/>
              </w:rPr>
              <w:t>(33,3%)</w:t>
            </w:r>
          </w:p>
        </w:tc>
        <w:tc>
          <w:tcPr>
            <w:tcW w:w="336" w:type="dxa"/>
          </w:tcPr>
          <w:p w:rsidR="008F37AF" w:rsidRDefault="008F37AF" w:rsidP="00E42DC9">
            <w:pPr>
              <w:pStyle w:val="TableParagraph"/>
              <w:ind w:left="-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8F37AF" w:rsidRDefault="008F37AF" w:rsidP="00E42DC9">
            <w:pPr>
              <w:pStyle w:val="TableParagraph"/>
              <w:ind w:left="-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4,17</w:t>
            </w:r>
          </w:p>
        </w:tc>
        <w:tc>
          <w:tcPr>
            <w:tcW w:w="504" w:type="dxa"/>
          </w:tcPr>
          <w:p w:rsidR="008F37AF" w:rsidRDefault="008F37AF" w:rsidP="00E42DC9">
            <w:pPr>
              <w:pStyle w:val="TableParagraph"/>
              <w:ind w:left="-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04" w:type="dxa"/>
          </w:tcPr>
          <w:p w:rsidR="008F37AF" w:rsidRDefault="008F37AF" w:rsidP="00E42DC9">
            <w:pPr>
              <w:pStyle w:val="TableParagraph"/>
              <w:ind w:left="-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509" w:type="dxa"/>
          </w:tcPr>
          <w:p w:rsidR="008F37AF" w:rsidRDefault="008F37AF" w:rsidP="00E42DC9">
            <w:pPr>
              <w:pStyle w:val="TableParagraph"/>
              <w:ind w:left="-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138" w:type="dxa"/>
          </w:tcPr>
          <w:p w:rsidR="008F37AF" w:rsidRDefault="008F37AF" w:rsidP="00E42DC9">
            <w:pPr>
              <w:pStyle w:val="TableParagraph"/>
              <w:ind w:left="-33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100%</w:t>
            </w:r>
          </w:p>
        </w:tc>
        <w:tc>
          <w:tcPr>
            <w:tcW w:w="1133" w:type="dxa"/>
          </w:tcPr>
          <w:p w:rsidR="008F37AF" w:rsidRDefault="008F37AF" w:rsidP="00E42DC9">
            <w:pPr>
              <w:pStyle w:val="TableParagraph"/>
              <w:ind w:firstLineChars="150" w:firstLine="35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66,7%</w:t>
            </w:r>
          </w:p>
        </w:tc>
      </w:tr>
    </w:tbl>
    <w:p w:rsidR="008F37AF" w:rsidRPr="008F37AF" w:rsidRDefault="008F37AF" w:rsidP="008F37AF">
      <w:pPr>
        <w:pStyle w:val="a4"/>
        <w:spacing w:line="276" w:lineRule="auto"/>
        <w:ind w:right="-1"/>
        <w:rPr>
          <w:b/>
          <w:i/>
        </w:rPr>
      </w:pPr>
    </w:p>
    <w:p w:rsidR="000C7D6F" w:rsidRDefault="008F37AF" w:rsidP="008F37AF">
      <w:pPr>
        <w:pStyle w:val="a4"/>
        <w:spacing w:line="276" w:lineRule="auto"/>
        <w:ind w:right="-1"/>
        <w:jc w:val="center"/>
        <w:rPr>
          <w:b/>
          <w:i/>
        </w:rPr>
      </w:pPr>
      <w:r w:rsidRPr="008F37AF">
        <w:rPr>
          <w:b/>
          <w:i/>
        </w:rPr>
        <w:t>ВПР 2025, 5класс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65"/>
        <w:gridCol w:w="962"/>
        <w:gridCol w:w="1087"/>
        <w:gridCol w:w="994"/>
        <w:gridCol w:w="336"/>
        <w:gridCol w:w="1114"/>
        <w:gridCol w:w="504"/>
        <w:gridCol w:w="508"/>
        <w:gridCol w:w="504"/>
        <w:gridCol w:w="1137"/>
        <w:gridCol w:w="1132"/>
      </w:tblGrid>
      <w:tr w:rsidR="008F37AF" w:rsidTr="00E42DC9">
        <w:trPr>
          <w:trHeight w:val="1103"/>
        </w:trPr>
        <w:tc>
          <w:tcPr>
            <w:tcW w:w="1465" w:type="dxa"/>
            <w:vMerge w:val="restart"/>
          </w:tcPr>
          <w:p w:rsidR="008F37AF" w:rsidRDefault="008F37AF" w:rsidP="00E42DC9">
            <w:pPr>
              <w:pStyle w:val="TableParagraph"/>
              <w:ind w:left="-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3379" w:type="dxa"/>
            <w:gridSpan w:val="4"/>
          </w:tcPr>
          <w:p w:rsidR="008F37AF" w:rsidRDefault="008F37AF" w:rsidP="00E42DC9">
            <w:pPr>
              <w:pStyle w:val="TableParagraph"/>
              <w:ind w:lef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Получили отметки по ВПР</w:t>
            </w:r>
            <w:r>
              <w:rPr>
                <w:spacing w:val="-5"/>
                <w:sz w:val="24"/>
                <w:szCs w:val="24"/>
              </w:rPr>
              <w:t>(%)</w:t>
            </w:r>
          </w:p>
        </w:tc>
        <w:tc>
          <w:tcPr>
            <w:tcW w:w="1114" w:type="dxa"/>
            <w:vMerge w:val="restart"/>
          </w:tcPr>
          <w:p w:rsidR="008F37AF" w:rsidRDefault="008F37AF" w:rsidP="00E42DC9">
            <w:pPr>
              <w:pStyle w:val="TableParagraph"/>
              <w:spacing w:line="237" w:lineRule="auto"/>
              <w:ind w:left="111" w:hanging="1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Средний </w:t>
            </w:r>
            <w:r>
              <w:rPr>
                <w:sz w:val="24"/>
                <w:szCs w:val="24"/>
              </w:rPr>
              <w:t>балл</w:t>
            </w:r>
          </w:p>
        </w:tc>
        <w:tc>
          <w:tcPr>
            <w:tcW w:w="1516" w:type="dxa"/>
            <w:gridSpan w:val="3"/>
          </w:tcPr>
          <w:p w:rsidR="008F37AF" w:rsidRDefault="008F37AF" w:rsidP="00E42DC9">
            <w:pPr>
              <w:pStyle w:val="TableParagraph"/>
              <w:spacing w:line="267" w:lineRule="exact"/>
              <w:ind w:left="-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2024</w:t>
            </w:r>
            <w:r>
              <w:rPr>
                <w:spacing w:val="-10"/>
                <w:sz w:val="24"/>
                <w:szCs w:val="24"/>
              </w:rPr>
              <w:t>–</w:t>
            </w:r>
          </w:p>
          <w:p w:rsidR="008F37AF" w:rsidRDefault="008F37AF" w:rsidP="00E42DC9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2025</w:t>
            </w:r>
          </w:p>
          <w:p w:rsidR="008F37AF" w:rsidRDefault="008F37AF" w:rsidP="00E42DC9">
            <w:pPr>
              <w:pStyle w:val="TableParagraph"/>
              <w:spacing w:line="274" w:lineRule="exact"/>
              <w:ind w:left="106" w:right="45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учебного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137" w:type="dxa"/>
            <w:vMerge w:val="restart"/>
          </w:tcPr>
          <w:p w:rsidR="008F37AF" w:rsidRDefault="008F37AF" w:rsidP="00E42DC9">
            <w:pPr>
              <w:pStyle w:val="TableParagraph"/>
              <w:spacing w:line="240" w:lineRule="auto"/>
              <w:ind w:left="108" w:right="120" w:hanging="1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Успеваем </w:t>
            </w:r>
            <w:r>
              <w:rPr>
                <w:sz w:val="24"/>
                <w:szCs w:val="24"/>
              </w:rPr>
              <w:t xml:space="preserve">ость по </w:t>
            </w:r>
            <w:r>
              <w:rPr>
                <w:spacing w:val="-2"/>
                <w:sz w:val="24"/>
                <w:szCs w:val="24"/>
              </w:rPr>
              <w:t>результа</w:t>
            </w:r>
            <w:r>
              <w:rPr>
                <w:sz w:val="24"/>
                <w:szCs w:val="24"/>
              </w:rPr>
              <w:t xml:space="preserve">там </w:t>
            </w:r>
            <w:r>
              <w:rPr>
                <w:spacing w:val="-5"/>
                <w:sz w:val="24"/>
                <w:szCs w:val="24"/>
              </w:rPr>
              <w:t>ВПР</w:t>
            </w:r>
            <w:proofErr w:type="gramStart"/>
            <w:r>
              <w:rPr>
                <w:spacing w:val="-5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132" w:type="dxa"/>
            <w:vMerge w:val="restart"/>
          </w:tcPr>
          <w:p w:rsidR="008F37AF" w:rsidRDefault="008F37AF" w:rsidP="00E42DC9">
            <w:pPr>
              <w:pStyle w:val="TableParagraph"/>
              <w:spacing w:line="240" w:lineRule="auto"/>
              <w:ind w:left="109" w:right="210" w:hanging="1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Качество знаний </w:t>
            </w:r>
            <w:proofErr w:type="gramStart"/>
            <w:r>
              <w:rPr>
                <w:spacing w:val="-6"/>
                <w:sz w:val="24"/>
                <w:szCs w:val="24"/>
              </w:rPr>
              <w:t>по</w:t>
            </w:r>
            <w:proofErr w:type="gramEnd"/>
          </w:p>
          <w:p w:rsidR="008F37AF" w:rsidRDefault="008F37AF" w:rsidP="00E42DC9">
            <w:pPr>
              <w:pStyle w:val="TableParagraph"/>
              <w:spacing w:line="242" w:lineRule="auto"/>
              <w:ind w:left="109" w:right="1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Результа</w:t>
            </w:r>
            <w:r>
              <w:rPr>
                <w:sz w:val="24"/>
                <w:szCs w:val="24"/>
              </w:rPr>
              <w:t xml:space="preserve">там </w:t>
            </w:r>
            <w:r>
              <w:rPr>
                <w:spacing w:val="-5"/>
                <w:sz w:val="24"/>
                <w:szCs w:val="24"/>
              </w:rPr>
              <w:t>ВПР</w:t>
            </w:r>
            <w:proofErr w:type="gramStart"/>
            <w:r>
              <w:rPr>
                <w:spacing w:val="-5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8F37AF" w:rsidTr="00E42DC9">
        <w:trPr>
          <w:trHeight w:val="1613"/>
        </w:trPr>
        <w:tc>
          <w:tcPr>
            <w:tcW w:w="1465" w:type="dxa"/>
            <w:vMerge/>
            <w:tcBorders>
              <w:top w:val="nil"/>
            </w:tcBorders>
          </w:tcPr>
          <w:p w:rsidR="008F37AF" w:rsidRDefault="008F37AF" w:rsidP="00E42DC9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</w:tcPr>
          <w:p w:rsidR="008F37AF" w:rsidRDefault="008F37AF" w:rsidP="00E42DC9">
            <w:pPr>
              <w:pStyle w:val="TableParagraph"/>
              <w:ind w:left="-3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087" w:type="dxa"/>
          </w:tcPr>
          <w:p w:rsidR="008F37AF" w:rsidRDefault="008F37AF" w:rsidP="00E42DC9">
            <w:pPr>
              <w:pStyle w:val="TableParagraph"/>
              <w:ind w:left="-34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  4</w:t>
            </w:r>
          </w:p>
        </w:tc>
        <w:tc>
          <w:tcPr>
            <w:tcW w:w="994" w:type="dxa"/>
          </w:tcPr>
          <w:p w:rsidR="008F37AF" w:rsidRDefault="008F37AF" w:rsidP="00E42DC9">
            <w:pPr>
              <w:pStyle w:val="TableParagraph"/>
              <w:ind w:left="-3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  3</w:t>
            </w:r>
          </w:p>
        </w:tc>
        <w:tc>
          <w:tcPr>
            <w:tcW w:w="336" w:type="dxa"/>
          </w:tcPr>
          <w:p w:rsidR="008F37AF" w:rsidRDefault="008F37AF" w:rsidP="00E42DC9">
            <w:pPr>
              <w:pStyle w:val="TableParagraph"/>
              <w:ind w:left="-28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114" w:type="dxa"/>
            <w:vMerge/>
            <w:tcBorders>
              <w:top w:val="nil"/>
            </w:tcBorders>
          </w:tcPr>
          <w:p w:rsidR="008F37AF" w:rsidRDefault="008F37AF" w:rsidP="00E42DC9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extDirection w:val="btLr"/>
          </w:tcPr>
          <w:p w:rsidR="008F37AF" w:rsidRDefault="008F37AF" w:rsidP="00E42DC9">
            <w:pPr>
              <w:pStyle w:val="TableParagraph"/>
              <w:spacing w:before="108" w:line="240" w:lineRule="auto"/>
              <w:ind w:left="-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Подтвердили</w:t>
            </w:r>
          </w:p>
        </w:tc>
        <w:tc>
          <w:tcPr>
            <w:tcW w:w="508" w:type="dxa"/>
            <w:textDirection w:val="btLr"/>
          </w:tcPr>
          <w:p w:rsidR="008F37AF" w:rsidRDefault="008F37AF" w:rsidP="00E42DC9">
            <w:pPr>
              <w:pStyle w:val="TableParagraph"/>
              <w:spacing w:before="108" w:line="240" w:lineRule="auto"/>
              <w:ind w:left="-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Повысили</w:t>
            </w:r>
          </w:p>
        </w:tc>
        <w:tc>
          <w:tcPr>
            <w:tcW w:w="504" w:type="dxa"/>
            <w:textDirection w:val="btLr"/>
          </w:tcPr>
          <w:p w:rsidR="008F37AF" w:rsidRDefault="008F37AF" w:rsidP="00E42DC9">
            <w:pPr>
              <w:pStyle w:val="TableParagraph"/>
              <w:spacing w:before="109" w:line="240" w:lineRule="auto"/>
              <w:ind w:left="-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Понизили</w:t>
            </w:r>
          </w:p>
        </w:tc>
        <w:tc>
          <w:tcPr>
            <w:tcW w:w="1137" w:type="dxa"/>
            <w:vMerge/>
            <w:tcBorders>
              <w:top w:val="nil"/>
            </w:tcBorders>
          </w:tcPr>
          <w:p w:rsidR="008F37AF" w:rsidRDefault="008F37AF" w:rsidP="00E42DC9">
            <w:pPr>
              <w:rPr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8F37AF" w:rsidRDefault="008F37AF" w:rsidP="00E42DC9">
            <w:pPr>
              <w:rPr>
                <w:sz w:val="24"/>
                <w:szCs w:val="24"/>
              </w:rPr>
            </w:pPr>
          </w:p>
        </w:tc>
      </w:tr>
      <w:tr w:rsidR="008F37AF" w:rsidTr="00E42DC9">
        <w:trPr>
          <w:trHeight w:val="552"/>
        </w:trPr>
        <w:tc>
          <w:tcPr>
            <w:tcW w:w="1465" w:type="dxa"/>
          </w:tcPr>
          <w:p w:rsidR="008F37AF" w:rsidRDefault="008F37AF" w:rsidP="00E42DC9">
            <w:pPr>
              <w:pStyle w:val="TableParagraph"/>
              <w:ind w:lef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  <w:r>
              <w:rPr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962" w:type="dxa"/>
          </w:tcPr>
          <w:p w:rsidR="008F37AF" w:rsidRDefault="008F37AF" w:rsidP="00E42DC9">
            <w:pPr>
              <w:pStyle w:val="TableParagraph"/>
              <w:ind w:left="-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1(25%)</w:t>
            </w:r>
          </w:p>
        </w:tc>
        <w:tc>
          <w:tcPr>
            <w:tcW w:w="1087" w:type="dxa"/>
          </w:tcPr>
          <w:p w:rsidR="008F37AF" w:rsidRDefault="008F37AF" w:rsidP="00E42DC9">
            <w:pPr>
              <w:pStyle w:val="TableParagraph"/>
              <w:ind w:lef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</w:rPr>
              <w:t>(25%)</w:t>
            </w:r>
          </w:p>
        </w:tc>
        <w:tc>
          <w:tcPr>
            <w:tcW w:w="994" w:type="dxa"/>
          </w:tcPr>
          <w:p w:rsidR="008F37AF" w:rsidRDefault="008F37AF" w:rsidP="00E42DC9">
            <w:pPr>
              <w:pStyle w:val="TableParagraph"/>
              <w:ind w:left="-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  <w:r>
              <w:rPr>
                <w:spacing w:val="-2"/>
                <w:sz w:val="24"/>
                <w:szCs w:val="24"/>
              </w:rPr>
              <w:t>(50%)</w:t>
            </w:r>
          </w:p>
        </w:tc>
        <w:tc>
          <w:tcPr>
            <w:tcW w:w="336" w:type="dxa"/>
          </w:tcPr>
          <w:p w:rsidR="008F37AF" w:rsidRDefault="008F37AF" w:rsidP="00E42DC9">
            <w:pPr>
              <w:pStyle w:val="TableParagraph"/>
              <w:ind w:left="-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8F37AF" w:rsidRDefault="008F37AF" w:rsidP="00E42DC9">
            <w:pPr>
              <w:pStyle w:val="TableParagraph"/>
              <w:ind w:left="34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3,75</w:t>
            </w:r>
          </w:p>
        </w:tc>
        <w:tc>
          <w:tcPr>
            <w:tcW w:w="504" w:type="dxa"/>
          </w:tcPr>
          <w:p w:rsidR="008F37AF" w:rsidRDefault="008F37AF" w:rsidP="00E42DC9">
            <w:pPr>
              <w:pStyle w:val="TableParagraph"/>
              <w:ind w:left="-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08" w:type="dxa"/>
          </w:tcPr>
          <w:p w:rsidR="008F37AF" w:rsidRDefault="008F37AF" w:rsidP="00E42DC9">
            <w:pPr>
              <w:pStyle w:val="TableParagraph"/>
              <w:ind w:left="-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504" w:type="dxa"/>
          </w:tcPr>
          <w:p w:rsidR="008F37AF" w:rsidRDefault="008F37AF" w:rsidP="00E42DC9">
            <w:pPr>
              <w:pStyle w:val="TableParagraph"/>
              <w:ind w:left="-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137" w:type="dxa"/>
          </w:tcPr>
          <w:p w:rsidR="008F37AF" w:rsidRDefault="008F37AF" w:rsidP="00E42DC9">
            <w:pPr>
              <w:pStyle w:val="TableParagraph"/>
              <w:ind w:left="-31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100%</w:t>
            </w:r>
          </w:p>
        </w:tc>
        <w:tc>
          <w:tcPr>
            <w:tcW w:w="1132" w:type="dxa"/>
          </w:tcPr>
          <w:p w:rsidR="008F37AF" w:rsidRDefault="008F37AF" w:rsidP="00E42DC9">
            <w:pPr>
              <w:pStyle w:val="TableParagraph"/>
              <w:ind w:left="32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50%</w:t>
            </w:r>
          </w:p>
        </w:tc>
      </w:tr>
      <w:tr w:rsidR="008F37AF" w:rsidTr="00E42DC9">
        <w:trPr>
          <w:trHeight w:val="426"/>
        </w:trPr>
        <w:tc>
          <w:tcPr>
            <w:tcW w:w="1465" w:type="dxa"/>
          </w:tcPr>
          <w:p w:rsidR="008F37AF" w:rsidRDefault="008F37AF" w:rsidP="00E42DC9">
            <w:pPr>
              <w:pStyle w:val="TableParagraph"/>
              <w:spacing w:line="273" w:lineRule="exact"/>
              <w:ind w:left="-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962" w:type="dxa"/>
          </w:tcPr>
          <w:p w:rsidR="008F37AF" w:rsidRDefault="008F37AF" w:rsidP="00E42DC9">
            <w:pPr>
              <w:pStyle w:val="TableParagraph"/>
              <w:spacing w:line="273" w:lineRule="exact"/>
              <w:ind w:left="-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 (25%)</w:t>
            </w:r>
          </w:p>
        </w:tc>
        <w:tc>
          <w:tcPr>
            <w:tcW w:w="1087" w:type="dxa"/>
          </w:tcPr>
          <w:p w:rsidR="008F37AF" w:rsidRDefault="008F37AF" w:rsidP="00E42DC9">
            <w:pPr>
              <w:pStyle w:val="TableParagraph"/>
              <w:spacing w:line="273" w:lineRule="exact"/>
              <w:ind w:lef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</w:rPr>
              <w:t>(25%)</w:t>
            </w:r>
          </w:p>
        </w:tc>
        <w:tc>
          <w:tcPr>
            <w:tcW w:w="994" w:type="dxa"/>
          </w:tcPr>
          <w:p w:rsidR="008F37AF" w:rsidRDefault="008F37AF" w:rsidP="00E42DC9">
            <w:pPr>
              <w:pStyle w:val="TableParagraph"/>
              <w:spacing w:line="273" w:lineRule="exact"/>
              <w:ind w:left="-33" w:firstLineChars="50" w:firstLine="119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2(50%)</w:t>
            </w:r>
          </w:p>
        </w:tc>
        <w:tc>
          <w:tcPr>
            <w:tcW w:w="336" w:type="dxa"/>
          </w:tcPr>
          <w:p w:rsidR="008F37AF" w:rsidRDefault="008F37AF" w:rsidP="00E42DC9">
            <w:pPr>
              <w:pStyle w:val="TableParagraph"/>
              <w:spacing w:line="273" w:lineRule="exact"/>
              <w:ind w:left="-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8F37AF" w:rsidRDefault="008F37AF" w:rsidP="00E42DC9">
            <w:pPr>
              <w:pStyle w:val="TableParagraph"/>
              <w:spacing w:line="273" w:lineRule="exact"/>
              <w:ind w:left="-28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3,75</w:t>
            </w:r>
          </w:p>
        </w:tc>
        <w:tc>
          <w:tcPr>
            <w:tcW w:w="504" w:type="dxa"/>
          </w:tcPr>
          <w:p w:rsidR="008F37AF" w:rsidRDefault="008F37AF" w:rsidP="00E42DC9">
            <w:pPr>
              <w:pStyle w:val="TableParagraph"/>
              <w:spacing w:line="273" w:lineRule="exact"/>
              <w:ind w:left="-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08" w:type="dxa"/>
          </w:tcPr>
          <w:p w:rsidR="008F37AF" w:rsidRDefault="008F37AF" w:rsidP="00E42DC9">
            <w:pPr>
              <w:pStyle w:val="TableParagraph"/>
              <w:spacing w:line="273" w:lineRule="exact"/>
              <w:ind w:left="-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504" w:type="dxa"/>
          </w:tcPr>
          <w:p w:rsidR="008F37AF" w:rsidRDefault="008F37AF" w:rsidP="00E42DC9">
            <w:pPr>
              <w:pStyle w:val="TableParagraph"/>
              <w:spacing w:line="273" w:lineRule="exact"/>
              <w:ind w:left="-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137" w:type="dxa"/>
          </w:tcPr>
          <w:p w:rsidR="008F37AF" w:rsidRDefault="008F37AF" w:rsidP="00E42DC9">
            <w:pPr>
              <w:pStyle w:val="TableParagraph"/>
              <w:spacing w:line="273" w:lineRule="exact"/>
              <w:ind w:left="-31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100%</w:t>
            </w:r>
          </w:p>
        </w:tc>
        <w:tc>
          <w:tcPr>
            <w:tcW w:w="1132" w:type="dxa"/>
          </w:tcPr>
          <w:p w:rsidR="008F37AF" w:rsidRDefault="008F37AF" w:rsidP="00E42DC9">
            <w:pPr>
              <w:pStyle w:val="TableParagraph"/>
              <w:spacing w:line="273" w:lineRule="exact"/>
              <w:ind w:left="3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50%</w:t>
            </w:r>
          </w:p>
        </w:tc>
      </w:tr>
      <w:tr w:rsidR="008F37AF" w:rsidTr="00E42DC9">
        <w:trPr>
          <w:trHeight w:val="551"/>
        </w:trPr>
        <w:tc>
          <w:tcPr>
            <w:tcW w:w="1465" w:type="dxa"/>
          </w:tcPr>
          <w:p w:rsidR="008F37AF" w:rsidRDefault="008F37AF" w:rsidP="00E42DC9">
            <w:pPr>
              <w:pStyle w:val="TableParagraph"/>
              <w:ind w:left="-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Биология</w:t>
            </w:r>
          </w:p>
        </w:tc>
        <w:tc>
          <w:tcPr>
            <w:tcW w:w="962" w:type="dxa"/>
          </w:tcPr>
          <w:p w:rsidR="008F37AF" w:rsidRDefault="008F37AF" w:rsidP="00E42DC9">
            <w:pPr>
              <w:pStyle w:val="TableParagraph"/>
              <w:ind w:left="-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 (25%)</w:t>
            </w:r>
          </w:p>
        </w:tc>
        <w:tc>
          <w:tcPr>
            <w:tcW w:w="1087" w:type="dxa"/>
          </w:tcPr>
          <w:p w:rsidR="008F37AF" w:rsidRDefault="008F37AF" w:rsidP="00E42DC9">
            <w:pPr>
              <w:pStyle w:val="TableParagraph"/>
              <w:spacing w:line="267" w:lineRule="exact"/>
              <w:ind w:lef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pacing w:val="-2"/>
                <w:sz w:val="24"/>
                <w:szCs w:val="24"/>
              </w:rPr>
              <w:t>(50</w:t>
            </w:r>
            <w:r>
              <w:rPr>
                <w:spacing w:val="-5"/>
                <w:sz w:val="24"/>
                <w:szCs w:val="24"/>
              </w:rPr>
              <w:t>%)</w:t>
            </w:r>
          </w:p>
        </w:tc>
        <w:tc>
          <w:tcPr>
            <w:tcW w:w="994" w:type="dxa"/>
          </w:tcPr>
          <w:p w:rsidR="008F37AF" w:rsidRDefault="008F37AF" w:rsidP="00E42DC9">
            <w:pPr>
              <w:pStyle w:val="TableParagraph"/>
              <w:spacing w:line="267" w:lineRule="exact"/>
              <w:ind w:left="-33" w:firstLineChars="50" w:firstLine="119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1(33.3%)</w:t>
            </w:r>
          </w:p>
        </w:tc>
        <w:tc>
          <w:tcPr>
            <w:tcW w:w="336" w:type="dxa"/>
          </w:tcPr>
          <w:p w:rsidR="008F37AF" w:rsidRDefault="008F37AF" w:rsidP="00E42DC9">
            <w:pPr>
              <w:pStyle w:val="TableParagraph"/>
              <w:ind w:left="-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8F37AF" w:rsidRDefault="008F37AF" w:rsidP="00E42DC9">
            <w:pPr>
              <w:pStyle w:val="TableParagraph"/>
              <w:ind w:left="-28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4,0</w:t>
            </w:r>
          </w:p>
        </w:tc>
        <w:tc>
          <w:tcPr>
            <w:tcW w:w="504" w:type="dxa"/>
          </w:tcPr>
          <w:p w:rsidR="008F37AF" w:rsidRDefault="008F37AF" w:rsidP="00E42DC9">
            <w:pPr>
              <w:pStyle w:val="TableParagraph"/>
              <w:ind w:left="-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08" w:type="dxa"/>
          </w:tcPr>
          <w:p w:rsidR="008F37AF" w:rsidRDefault="008F37AF" w:rsidP="00E42DC9">
            <w:pPr>
              <w:pStyle w:val="TableParagraph"/>
              <w:ind w:left="-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504" w:type="dxa"/>
          </w:tcPr>
          <w:p w:rsidR="008F37AF" w:rsidRDefault="008F37AF" w:rsidP="00E42DC9">
            <w:pPr>
              <w:pStyle w:val="TableParagraph"/>
              <w:ind w:left="-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137" w:type="dxa"/>
          </w:tcPr>
          <w:p w:rsidR="008F37AF" w:rsidRDefault="008F37AF" w:rsidP="00E42DC9">
            <w:pPr>
              <w:pStyle w:val="TableParagraph"/>
              <w:ind w:left="-31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100%</w:t>
            </w:r>
          </w:p>
        </w:tc>
        <w:tc>
          <w:tcPr>
            <w:tcW w:w="1132" w:type="dxa"/>
          </w:tcPr>
          <w:p w:rsidR="008F37AF" w:rsidRDefault="008F37AF" w:rsidP="00E42DC9">
            <w:pPr>
              <w:pStyle w:val="TableParagraph"/>
              <w:ind w:left="32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75%</w:t>
            </w:r>
          </w:p>
        </w:tc>
      </w:tr>
      <w:tr w:rsidR="008F37AF" w:rsidTr="00E42DC9">
        <w:trPr>
          <w:trHeight w:val="421"/>
        </w:trPr>
        <w:tc>
          <w:tcPr>
            <w:tcW w:w="1465" w:type="dxa"/>
          </w:tcPr>
          <w:p w:rsidR="008F37AF" w:rsidRDefault="008F37AF" w:rsidP="00E42DC9">
            <w:pPr>
              <w:pStyle w:val="TableParagraph"/>
              <w:ind w:left="-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История</w:t>
            </w:r>
          </w:p>
        </w:tc>
        <w:tc>
          <w:tcPr>
            <w:tcW w:w="962" w:type="dxa"/>
          </w:tcPr>
          <w:p w:rsidR="008F37AF" w:rsidRDefault="008F37AF" w:rsidP="00E42DC9">
            <w:pPr>
              <w:pStyle w:val="TableParagraph"/>
              <w:ind w:left="-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 (25%)</w:t>
            </w:r>
          </w:p>
        </w:tc>
        <w:tc>
          <w:tcPr>
            <w:tcW w:w="1087" w:type="dxa"/>
          </w:tcPr>
          <w:p w:rsidR="008F37AF" w:rsidRDefault="008F37AF" w:rsidP="00E42DC9">
            <w:pPr>
              <w:pStyle w:val="TableParagraph"/>
              <w:ind w:left="-34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1(25%)</w:t>
            </w:r>
          </w:p>
        </w:tc>
        <w:tc>
          <w:tcPr>
            <w:tcW w:w="994" w:type="dxa"/>
          </w:tcPr>
          <w:p w:rsidR="008F37AF" w:rsidRDefault="008F37AF" w:rsidP="00E42DC9">
            <w:pPr>
              <w:pStyle w:val="TableParagraph"/>
              <w:ind w:left="-33" w:firstLineChars="50" w:firstLine="119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2(50%)</w:t>
            </w:r>
          </w:p>
        </w:tc>
        <w:tc>
          <w:tcPr>
            <w:tcW w:w="336" w:type="dxa"/>
          </w:tcPr>
          <w:p w:rsidR="008F37AF" w:rsidRDefault="008F37AF" w:rsidP="00E42DC9">
            <w:pPr>
              <w:pStyle w:val="TableParagraph"/>
              <w:ind w:left="-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8F37AF" w:rsidRDefault="008F37AF" w:rsidP="00E42DC9">
            <w:pPr>
              <w:pStyle w:val="TableParagraph"/>
              <w:ind w:left="-28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3,75</w:t>
            </w:r>
          </w:p>
        </w:tc>
        <w:tc>
          <w:tcPr>
            <w:tcW w:w="504" w:type="dxa"/>
          </w:tcPr>
          <w:p w:rsidR="008F37AF" w:rsidRDefault="008F37AF" w:rsidP="00E42DC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08" w:type="dxa"/>
          </w:tcPr>
          <w:p w:rsidR="008F37AF" w:rsidRDefault="008F37AF" w:rsidP="00E42DC9">
            <w:pPr>
              <w:pStyle w:val="TableParagraph"/>
              <w:ind w:left="-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504" w:type="dxa"/>
          </w:tcPr>
          <w:p w:rsidR="008F37AF" w:rsidRDefault="008F37AF" w:rsidP="00E42DC9">
            <w:pPr>
              <w:pStyle w:val="TableParagraph"/>
              <w:ind w:left="-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137" w:type="dxa"/>
          </w:tcPr>
          <w:p w:rsidR="008F37AF" w:rsidRDefault="008F37AF" w:rsidP="00E42DC9">
            <w:pPr>
              <w:pStyle w:val="TableParagraph"/>
              <w:ind w:left="-31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100%</w:t>
            </w:r>
          </w:p>
        </w:tc>
        <w:tc>
          <w:tcPr>
            <w:tcW w:w="1132" w:type="dxa"/>
          </w:tcPr>
          <w:p w:rsidR="008F37AF" w:rsidRDefault="008F37AF" w:rsidP="00E42DC9">
            <w:pPr>
              <w:pStyle w:val="TableParagraph"/>
              <w:ind w:left="32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50%</w:t>
            </w:r>
          </w:p>
        </w:tc>
      </w:tr>
    </w:tbl>
    <w:p w:rsidR="008F37AF" w:rsidRDefault="008F37AF" w:rsidP="008F37AF">
      <w:pPr>
        <w:pStyle w:val="a4"/>
        <w:spacing w:line="276" w:lineRule="auto"/>
        <w:ind w:right="-1"/>
        <w:rPr>
          <w:b/>
          <w:i/>
        </w:rPr>
      </w:pPr>
    </w:p>
    <w:p w:rsidR="008F37AF" w:rsidRDefault="008F37AF" w:rsidP="008F37AF">
      <w:pPr>
        <w:pStyle w:val="a4"/>
        <w:spacing w:line="276" w:lineRule="auto"/>
        <w:ind w:right="-1"/>
        <w:rPr>
          <w:b/>
          <w:i/>
        </w:rPr>
      </w:pPr>
    </w:p>
    <w:p w:rsidR="008F37AF" w:rsidRDefault="008F37AF" w:rsidP="008F37AF">
      <w:pPr>
        <w:pStyle w:val="a4"/>
        <w:spacing w:line="276" w:lineRule="auto"/>
        <w:ind w:right="-1"/>
        <w:rPr>
          <w:b/>
          <w:i/>
        </w:rPr>
      </w:pPr>
    </w:p>
    <w:p w:rsidR="008F37AF" w:rsidRDefault="008F37AF" w:rsidP="008F37AF">
      <w:pPr>
        <w:pStyle w:val="a4"/>
        <w:spacing w:line="276" w:lineRule="auto"/>
        <w:ind w:right="-1"/>
        <w:jc w:val="center"/>
        <w:rPr>
          <w:b/>
          <w:i/>
        </w:rPr>
      </w:pPr>
      <w:r w:rsidRPr="008F37AF">
        <w:rPr>
          <w:b/>
          <w:i/>
        </w:rPr>
        <w:lastRenderedPageBreak/>
        <w:t>ВПР 2025,6 класс</w:t>
      </w:r>
    </w:p>
    <w:tbl>
      <w:tblPr>
        <w:tblStyle w:val="TableNormal"/>
        <w:tblW w:w="1006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65"/>
        <w:gridCol w:w="962"/>
        <w:gridCol w:w="1087"/>
        <w:gridCol w:w="1318"/>
        <w:gridCol w:w="336"/>
        <w:gridCol w:w="1114"/>
        <w:gridCol w:w="504"/>
        <w:gridCol w:w="508"/>
        <w:gridCol w:w="504"/>
        <w:gridCol w:w="1137"/>
        <w:gridCol w:w="1132"/>
      </w:tblGrid>
      <w:tr w:rsidR="008F37AF" w:rsidTr="008F37AF">
        <w:trPr>
          <w:trHeight w:val="1103"/>
        </w:trPr>
        <w:tc>
          <w:tcPr>
            <w:tcW w:w="1465" w:type="dxa"/>
            <w:vMerge w:val="restart"/>
          </w:tcPr>
          <w:p w:rsidR="008F37AF" w:rsidRDefault="008F37AF" w:rsidP="00E42DC9">
            <w:pPr>
              <w:pStyle w:val="TableParagraph"/>
              <w:ind w:left="-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3703" w:type="dxa"/>
            <w:gridSpan w:val="4"/>
          </w:tcPr>
          <w:p w:rsidR="008F37AF" w:rsidRDefault="008F37AF" w:rsidP="00E42DC9">
            <w:pPr>
              <w:pStyle w:val="TableParagraph"/>
              <w:ind w:lef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Получили отметки по ВПР</w:t>
            </w:r>
            <w:r>
              <w:rPr>
                <w:spacing w:val="-5"/>
                <w:sz w:val="24"/>
                <w:szCs w:val="24"/>
              </w:rPr>
              <w:t>(%)</w:t>
            </w:r>
          </w:p>
        </w:tc>
        <w:tc>
          <w:tcPr>
            <w:tcW w:w="1114" w:type="dxa"/>
            <w:vMerge w:val="restart"/>
          </w:tcPr>
          <w:p w:rsidR="008F37AF" w:rsidRDefault="008F37AF" w:rsidP="00E42DC9">
            <w:pPr>
              <w:pStyle w:val="TableParagraph"/>
              <w:spacing w:line="237" w:lineRule="auto"/>
              <w:ind w:left="111" w:hanging="1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Средний </w:t>
            </w:r>
            <w:r>
              <w:rPr>
                <w:sz w:val="24"/>
                <w:szCs w:val="24"/>
              </w:rPr>
              <w:t>балл</w:t>
            </w:r>
          </w:p>
        </w:tc>
        <w:tc>
          <w:tcPr>
            <w:tcW w:w="1516" w:type="dxa"/>
            <w:gridSpan w:val="3"/>
          </w:tcPr>
          <w:p w:rsidR="008F37AF" w:rsidRDefault="008F37AF" w:rsidP="00E42DC9">
            <w:pPr>
              <w:pStyle w:val="TableParagraph"/>
              <w:spacing w:line="267" w:lineRule="exact"/>
              <w:ind w:left="-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2024</w:t>
            </w:r>
            <w:r>
              <w:rPr>
                <w:spacing w:val="-10"/>
                <w:sz w:val="24"/>
                <w:szCs w:val="24"/>
              </w:rPr>
              <w:t>–</w:t>
            </w:r>
          </w:p>
          <w:p w:rsidR="008F37AF" w:rsidRDefault="008F37AF" w:rsidP="00E42DC9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2025</w:t>
            </w:r>
          </w:p>
          <w:p w:rsidR="008F37AF" w:rsidRDefault="008F37AF" w:rsidP="00E42DC9">
            <w:pPr>
              <w:pStyle w:val="TableParagraph"/>
              <w:spacing w:line="274" w:lineRule="exact"/>
              <w:ind w:left="106" w:right="45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учебного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137" w:type="dxa"/>
            <w:vMerge w:val="restart"/>
          </w:tcPr>
          <w:p w:rsidR="008F37AF" w:rsidRDefault="008F37AF" w:rsidP="00E42DC9">
            <w:pPr>
              <w:pStyle w:val="TableParagraph"/>
              <w:spacing w:line="240" w:lineRule="auto"/>
              <w:ind w:left="108" w:right="120" w:hanging="1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Успеваем </w:t>
            </w:r>
            <w:r>
              <w:rPr>
                <w:sz w:val="24"/>
                <w:szCs w:val="24"/>
              </w:rPr>
              <w:t xml:space="preserve">ость по </w:t>
            </w:r>
            <w:r>
              <w:rPr>
                <w:spacing w:val="-2"/>
                <w:sz w:val="24"/>
                <w:szCs w:val="24"/>
              </w:rPr>
              <w:t>результа</w:t>
            </w:r>
            <w:r>
              <w:rPr>
                <w:sz w:val="24"/>
                <w:szCs w:val="24"/>
              </w:rPr>
              <w:t xml:space="preserve">там </w:t>
            </w:r>
            <w:r>
              <w:rPr>
                <w:spacing w:val="-5"/>
                <w:sz w:val="24"/>
                <w:szCs w:val="24"/>
              </w:rPr>
              <w:t>ВПР</w:t>
            </w:r>
            <w:proofErr w:type="gramStart"/>
            <w:r>
              <w:rPr>
                <w:spacing w:val="-5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132" w:type="dxa"/>
            <w:vMerge w:val="restart"/>
          </w:tcPr>
          <w:p w:rsidR="008F37AF" w:rsidRDefault="008F37AF" w:rsidP="00E42DC9">
            <w:pPr>
              <w:pStyle w:val="TableParagraph"/>
              <w:spacing w:line="240" w:lineRule="auto"/>
              <w:ind w:left="109" w:right="210" w:hanging="1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Качество знаний </w:t>
            </w:r>
            <w:proofErr w:type="gramStart"/>
            <w:r>
              <w:rPr>
                <w:spacing w:val="-6"/>
                <w:sz w:val="24"/>
                <w:szCs w:val="24"/>
              </w:rPr>
              <w:t>по</w:t>
            </w:r>
            <w:proofErr w:type="gramEnd"/>
          </w:p>
          <w:p w:rsidR="008F37AF" w:rsidRDefault="008F37AF" w:rsidP="00E42DC9">
            <w:pPr>
              <w:pStyle w:val="TableParagraph"/>
              <w:spacing w:line="242" w:lineRule="auto"/>
              <w:ind w:left="109" w:right="1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Результа</w:t>
            </w:r>
            <w:r>
              <w:rPr>
                <w:sz w:val="24"/>
                <w:szCs w:val="24"/>
              </w:rPr>
              <w:t xml:space="preserve">там </w:t>
            </w:r>
            <w:r>
              <w:rPr>
                <w:spacing w:val="-5"/>
                <w:sz w:val="24"/>
                <w:szCs w:val="24"/>
              </w:rPr>
              <w:t>ВПР</w:t>
            </w:r>
            <w:proofErr w:type="gramStart"/>
            <w:r>
              <w:rPr>
                <w:spacing w:val="-5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8F37AF" w:rsidTr="008F37AF">
        <w:trPr>
          <w:trHeight w:val="1613"/>
        </w:trPr>
        <w:tc>
          <w:tcPr>
            <w:tcW w:w="1465" w:type="dxa"/>
            <w:vMerge/>
            <w:tcBorders>
              <w:top w:val="nil"/>
            </w:tcBorders>
          </w:tcPr>
          <w:p w:rsidR="008F37AF" w:rsidRDefault="008F37AF" w:rsidP="00E42DC9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</w:tcPr>
          <w:p w:rsidR="008F37AF" w:rsidRDefault="008F37AF" w:rsidP="00E42DC9">
            <w:pPr>
              <w:pStyle w:val="TableParagraph"/>
              <w:ind w:left="-3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087" w:type="dxa"/>
          </w:tcPr>
          <w:p w:rsidR="008F37AF" w:rsidRDefault="008F37AF" w:rsidP="00E42DC9">
            <w:pPr>
              <w:pStyle w:val="TableParagraph"/>
              <w:ind w:left="-34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  4</w:t>
            </w:r>
          </w:p>
        </w:tc>
        <w:tc>
          <w:tcPr>
            <w:tcW w:w="1318" w:type="dxa"/>
          </w:tcPr>
          <w:p w:rsidR="008F37AF" w:rsidRDefault="008F37AF" w:rsidP="00E42DC9">
            <w:pPr>
              <w:pStyle w:val="TableParagraph"/>
              <w:ind w:left="-3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  3</w:t>
            </w:r>
          </w:p>
        </w:tc>
        <w:tc>
          <w:tcPr>
            <w:tcW w:w="336" w:type="dxa"/>
          </w:tcPr>
          <w:p w:rsidR="008F37AF" w:rsidRDefault="008F37AF" w:rsidP="00E42DC9">
            <w:pPr>
              <w:pStyle w:val="TableParagraph"/>
              <w:ind w:left="-28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114" w:type="dxa"/>
            <w:vMerge/>
            <w:tcBorders>
              <w:top w:val="nil"/>
            </w:tcBorders>
          </w:tcPr>
          <w:p w:rsidR="008F37AF" w:rsidRDefault="008F37AF" w:rsidP="00E42DC9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extDirection w:val="btLr"/>
          </w:tcPr>
          <w:p w:rsidR="008F37AF" w:rsidRDefault="008F37AF" w:rsidP="00E42DC9">
            <w:pPr>
              <w:pStyle w:val="TableParagraph"/>
              <w:spacing w:before="108" w:line="240" w:lineRule="auto"/>
              <w:ind w:left="-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Подтвердили</w:t>
            </w:r>
          </w:p>
        </w:tc>
        <w:tc>
          <w:tcPr>
            <w:tcW w:w="508" w:type="dxa"/>
            <w:textDirection w:val="btLr"/>
          </w:tcPr>
          <w:p w:rsidR="008F37AF" w:rsidRDefault="008F37AF" w:rsidP="00E42DC9">
            <w:pPr>
              <w:pStyle w:val="TableParagraph"/>
              <w:spacing w:before="108" w:line="240" w:lineRule="auto"/>
              <w:ind w:left="-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Повысили</w:t>
            </w:r>
          </w:p>
        </w:tc>
        <w:tc>
          <w:tcPr>
            <w:tcW w:w="504" w:type="dxa"/>
            <w:textDirection w:val="btLr"/>
          </w:tcPr>
          <w:p w:rsidR="008F37AF" w:rsidRDefault="008F37AF" w:rsidP="00E42DC9">
            <w:pPr>
              <w:pStyle w:val="TableParagraph"/>
              <w:spacing w:before="109" w:line="240" w:lineRule="auto"/>
              <w:ind w:left="-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Понизили</w:t>
            </w:r>
          </w:p>
        </w:tc>
        <w:tc>
          <w:tcPr>
            <w:tcW w:w="1137" w:type="dxa"/>
            <w:vMerge/>
            <w:tcBorders>
              <w:top w:val="nil"/>
            </w:tcBorders>
          </w:tcPr>
          <w:p w:rsidR="008F37AF" w:rsidRDefault="008F37AF" w:rsidP="00E42DC9">
            <w:pPr>
              <w:rPr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8F37AF" w:rsidRDefault="008F37AF" w:rsidP="00E42DC9">
            <w:pPr>
              <w:rPr>
                <w:sz w:val="24"/>
                <w:szCs w:val="24"/>
              </w:rPr>
            </w:pPr>
          </w:p>
        </w:tc>
      </w:tr>
      <w:tr w:rsidR="008F37AF" w:rsidTr="008F37AF">
        <w:trPr>
          <w:trHeight w:val="552"/>
        </w:trPr>
        <w:tc>
          <w:tcPr>
            <w:tcW w:w="1465" w:type="dxa"/>
          </w:tcPr>
          <w:p w:rsidR="008F37AF" w:rsidRDefault="008F37AF" w:rsidP="00E42DC9">
            <w:pPr>
              <w:pStyle w:val="TableParagraph"/>
              <w:ind w:lef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  <w:r>
              <w:rPr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962" w:type="dxa"/>
          </w:tcPr>
          <w:p w:rsidR="008F37AF" w:rsidRDefault="008F37AF" w:rsidP="00E42DC9">
            <w:pPr>
              <w:pStyle w:val="TableParagraph"/>
              <w:ind w:left="-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7" w:type="dxa"/>
          </w:tcPr>
          <w:p w:rsidR="008F37AF" w:rsidRDefault="008F37AF" w:rsidP="00E42DC9">
            <w:pPr>
              <w:pStyle w:val="TableParagraph"/>
              <w:ind w:lef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(57,14%)</w:t>
            </w:r>
          </w:p>
        </w:tc>
        <w:tc>
          <w:tcPr>
            <w:tcW w:w="1318" w:type="dxa"/>
          </w:tcPr>
          <w:p w:rsidR="008F37AF" w:rsidRDefault="008F37AF" w:rsidP="00E42DC9">
            <w:pPr>
              <w:pStyle w:val="TableParagraph"/>
              <w:ind w:lef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(42,86%)</w:t>
            </w:r>
          </w:p>
        </w:tc>
        <w:tc>
          <w:tcPr>
            <w:tcW w:w="336" w:type="dxa"/>
          </w:tcPr>
          <w:p w:rsidR="008F37AF" w:rsidRDefault="008F37AF" w:rsidP="00E42DC9">
            <w:pPr>
              <w:pStyle w:val="TableParagraph"/>
              <w:ind w:left="-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8F37AF" w:rsidRDefault="008F37AF" w:rsidP="00E42DC9">
            <w:pPr>
              <w:pStyle w:val="TableParagraph"/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3,57</w:t>
            </w:r>
          </w:p>
        </w:tc>
        <w:tc>
          <w:tcPr>
            <w:tcW w:w="504" w:type="dxa"/>
          </w:tcPr>
          <w:p w:rsidR="008F37AF" w:rsidRDefault="008F37AF" w:rsidP="00E42DC9">
            <w:pPr>
              <w:pStyle w:val="TableParagraph"/>
              <w:ind w:lef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08" w:type="dxa"/>
          </w:tcPr>
          <w:p w:rsidR="008F37AF" w:rsidRDefault="008F37AF" w:rsidP="00E42DC9">
            <w:pPr>
              <w:pStyle w:val="TableParagraph"/>
              <w:ind w:lef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04" w:type="dxa"/>
          </w:tcPr>
          <w:p w:rsidR="008F37AF" w:rsidRDefault="008F37AF" w:rsidP="00E42DC9">
            <w:pPr>
              <w:pStyle w:val="TableParagraph"/>
              <w:ind w:left="-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7" w:type="dxa"/>
          </w:tcPr>
          <w:p w:rsidR="008F37AF" w:rsidRDefault="008F37AF" w:rsidP="00E42DC9">
            <w:pPr>
              <w:pStyle w:val="TableParagraph"/>
              <w:ind w:left="-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132" w:type="dxa"/>
          </w:tcPr>
          <w:p w:rsidR="008F37AF" w:rsidRDefault="008F37AF" w:rsidP="00E42DC9">
            <w:pPr>
              <w:pStyle w:val="TableParagraph"/>
              <w:ind w:lef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57,14%</w:t>
            </w:r>
          </w:p>
        </w:tc>
      </w:tr>
      <w:tr w:rsidR="008F37AF" w:rsidTr="008F37AF">
        <w:trPr>
          <w:trHeight w:val="426"/>
        </w:trPr>
        <w:tc>
          <w:tcPr>
            <w:tcW w:w="1465" w:type="dxa"/>
          </w:tcPr>
          <w:p w:rsidR="008F37AF" w:rsidRDefault="008F37AF" w:rsidP="00E42DC9">
            <w:pPr>
              <w:pStyle w:val="TableParagraph"/>
              <w:spacing w:line="273" w:lineRule="exact"/>
              <w:ind w:left="-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962" w:type="dxa"/>
          </w:tcPr>
          <w:p w:rsidR="008F37AF" w:rsidRDefault="008F37AF" w:rsidP="00E42DC9">
            <w:pPr>
              <w:pStyle w:val="TableParagraph"/>
              <w:spacing w:line="273" w:lineRule="exact"/>
              <w:ind w:left="-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7" w:type="dxa"/>
          </w:tcPr>
          <w:p w:rsidR="008F37AF" w:rsidRDefault="008F37AF" w:rsidP="00E42DC9">
            <w:pPr>
              <w:pStyle w:val="TableParagraph"/>
              <w:spacing w:line="273" w:lineRule="exact"/>
              <w:ind w:lef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(42,86%)</w:t>
            </w:r>
          </w:p>
        </w:tc>
        <w:tc>
          <w:tcPr>
            <w:tcW w:w="1318" w:type="dxa"/>
          </w:tcPr>
          <w:p w:rsidR="008F37AF" w:rsidRDefault="008F37AF" w:rsidP="008F37AF">
            <w:pPr>
              <w:pStyle w:val="TableParagraph"/>
              <w:spacing w:line="273" w:lineRule="exact"/>
              <w:ind w:left="-33" w:firstLineChars="50" w:firstLin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(57,14%)</w:t>
            </w:r>
          </w:p>
        </w:tc>
        <w:tc>
          <w:tcPr>
            <w:tcW w:w="336" w:type="dxa"/>
          </w:tcPr>
          <w:p w:rsidR="008F37AF" w:rsidRDefault="008F37AF" w:rsidP="00E42DC9">
            <w:pPr>
              <w:pStyle w:val="TableParagraph"/>
              <w:spacing w:line="273" w:lineRule="exact"/>
              <w:ind w:left="-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8F37AF" w:rsidRDefault="008F37AF" w:rsidP="00E42DC9">
            <w:pPr>
              <w:pStyle w:val="TableParagraph"/>
              <w:spacing w:line="273" w:lineRule="exact"/>
              <w:ind w:left="-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3,43</w:t>
            </w:r>
          </w:p>
        </w:tc>
        <w:tc>
          <w:tcPr>
            <w:tcW w:w="504" w:type="dxa"/>
          </w:tcPr>
          <w:p w:rsidR="008F37AF" w:rsidRDefault="008F37AF" w:rsidP="00E42DC9">
            <w:pPr>
              <w:pStyle w:val="TableParagraph"/>
              <w:spacing w:line="273" w:lineRule="exact"/>
              <w:ind w:lef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08" w:type="dxa"/>
          </w:tcPr>
          <w:p w:rsidR="008F37AF" w:rsidRDefault="008F37AF" w:rsidP="00E42DC9">
            <w:pPr>
              <w:pStyle w:val="TableParagraph"/>
              <w:spacing w:line="273" w:lineRule="exact"/>
              <w:ind w:lef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04" w:type="dxa"/>
          </w:tcPr>
          <w:p w:rsidR="008F37AF" w:rsidRDefault="008F37AF" w:rsidP="00E42DC9">
            <w:pPr>
              <w:pStyle w:val="TableParagraph"/>
              <w:spacing w:line="273" w:lineRule="exact"/>
              <w:ind w:left="-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7" w:type="dxa"/>
          </w:tcPr>
          <w:p w:rsidR="008F37AF" w:rsidRDefault="008F37AF" w:rsidP="00E42DC9">
            <w:pPr>
              <w:pStyle w:val="TableParagraph"/>
              <w:spacing w:line="273" w:lineRule="exact"/>
              <w:ind w:left="-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132" w:type="dxa"/>
          </w:tcPr>
          <w:p w:rsidR="008F37AF" w:rsidRDefault="008F37AF" w:rsidP="00E42DC9">
            <w:pPr>
              <w:pStyle w:val="TableParagraph"/>
              <w:spacing w:line="273" w:lineRule="exact"/>
              <w:ind w:lef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42,86%</w:t>
            </w:r>
          </w:p>
        </w:tc>
      </w:tr>
      <w:tr w:rsidR="008F37AF" w:rsidTr="008F37AF">
        <w:trPr>
          <w:trHeight w:val="551"/>
        </w:trPr>
        <w:tc>
          <w:tcPr>
            <w:tcW w:w="1465" w:type="dxa"/>
          </w:tcPr>
          <w:p w:rsidR="008F37AF" w:rsidRDefault="008F37AF" w:rsidP="008F37AF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Обществознание</w:t>
            </w:r>
          </w:p>
        </w:tc>
        <w:tc>
          <w:tcPr>
            <w:tcW w:w="962" w:type="dxa"/>
          </w:tcPr>
          <w:p w:rsidR="008F37AF" w:rsidRDefault="008F37AF" w:rsidP="00E42DC9">
            <w:pPr>
              <w:pStyle w:val="TableParagraph"/>
              <w:ind w:left="-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7" w:type="dxa"/>
          </w:tcPr>
          <w:p w:rsidR="008F37AF" w:rsidRDefault="008F37AF" w:rsidP="00E42DC9">
            <w:pPr>
              <w:pStyle w:val="TableParagraph"/>
              <w:ind w:lef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(57,14%)</w:t>
            </w:r>
          </w:p>
        </w:tc>
        <w:tc>
          <w:tcPr>
            <w:tcW w:w="1318" w:type="dxa"/>
          </w:tcPr>
          <w:p w:rsidR="008F37AF" w:rsidRDefault="008F37AF" w:rsidP="00E42DC9">
            <w:pPr>
              <w:pStyle w:val="TableParagraph"/>
              <w:ind w:lef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(42,86%)</w:t>
            </w:r>
          </w:p>
        </w:tc>
        <w:tc>
          <w:tcPr>
            <w:tcW w:w="336" w:type="dxa"/>
          </w:tcPr>
          <w:p w:rsidR="008F37AF" w:rsidRDefault="008F37AF" w:rsidP="00E42DC9">
            <w:pPr>
              <w:pStyle w:val="TableParagraph"/>
              <w:ind w:left="-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8F37AF" w:rsidRDefault="008F37AF" w:rsidP="00E42DC9">
            <w:pPr>
              <w:pStyle w:val="TableParagraph"/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3,57</w:t>
            </w:r>
          </w:p>
        </w:tc>
        <w:tc>
          <w:tcPr>
            <w:tcW w:w="504" w:type="dxa"/>
          </w:tcPr>
          <w:p w:rsidR="008F37AF" w:rsidRDefault="008F37AF" w:rsidP="00E42DC9">
            <w:pPr>
              <w:pStyle w:val="TableParagraph"/>
              <w:ind w:lef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08" w:type="dxa"/>
          </w:tcPr>
          <w:p w:rsidR="008F37AF" w:rsidRDefault="008F37AF" w:rsidP="00E42DC9">
            <w:pPr>
              <w:pStyle w:val="TableParagraph"/>
              <w:ind w:lef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04" w:type="dxa"/>
          </w:tcPr>
          <w:p w:rsidR="008F37AF" w:rsidRDefault="008F37AF" w:rsidP="00E42DC9">
            <w:pPr>
              <w:pStyle w:val="TableParagraph"/>
              <w:ind w:left="-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7" w:type="dxa"/>
          </w:tcPr>
          <w:p w:rsidR="008F37AF" w:rsidRDefault="008F37AF" w:rsidP="00E42DC9">
            <w:pPr>
              <w:pStyle w:val="TableParagraph"/>
              <w:ind w:left="-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132" w:type="dxa"/>
          </w:tcPr>
          <w:p w:rsidR="008F37AF" w:rsidRDefault="008F37AF" w:rsidP="00E42DC9">
            <w:pPr>
              <w:pStyle w:val="TableParagraph"/>
              <w:ind w:lef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57,14%</w:t>
            </w:r>
          </w:p>
        </w:tc>
      </w:tr>
      <w:tr w:rsidR="008F37AF" w:rsidTr="008F37AF">
        <w:trPr>
          <w:trHeight w:val="421"/>
        </w:trPr>
        <w:tc>
          <w:tcPr>
            <w:tcW w:w="1465" w:type="dxa"/>
          </w:tcPr>
          <w:p w:rsidR="008F37AF" w:rsidRDefault="008F37AF" w:rsidP="00E42DC9">
            <w:pPr>
              <w:pStyle w:val="TableParagraph"/>
              <w:ind w:left="-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962" w:type="dxa"/>
          </w:tcPr>
          <w:p w:rsidR="008F37AF" w:rsidRDefault="008F37AF" w:rsidP="00E42DC9">
            <w:pPr>
              <w:pStyle w:val="TableParagraph"/>
              <w:ind w:left="-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7" w:type="dxa"/>
          </w:tcPr>
          <w:p w:rsidR="008F37AF" w:rsidRDefault="008F37AF" w:rsidP="00E42DC9">
            <w:pPr>
              <w:pStyle w:val="TableParagraph"/>
              <w:spacing w:line="273" w:lineRule="exact"/>
              <w:ind w:lef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(42,86%)</w:t>
            </w:r>
          </w:p>
        </w:tc>
        <w:tc>
          <w:tcPr>
            <w:tcW w:w="1318" w:type="dxa"/>
          </w:tcPr>
          <w:p w:rsidR="008F37AF" w:rsidRDefault="008F37AF" w:rsidP="00E42DC9">
            <w:pPr>
              <w:pStyle w:val="TableParagraph"/>
              <w:spacing w:line="273" w:lineRule="exact"/>
              <w:ind w:left="-33" w:firstLineChars="50" w:firstLin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(57,14%)</w:t>
            </w:r>
          </w:p>
        </w:tc>
        <w:tc>
          <w:tcPr>
            <w:tcW w:w="336" w:type="dxa"/>
          </w:tcPr>
          <w:p w:rsidR="008F37AF" w:rsidRDefault="008F37AF" w:rsidP="00E42DC9">
            <w:pPr>
              <w:pStyle w:val="TableParagraph"/>
              <w:spacing w:line="273" w:lineRule="exact"/>
              <w:ind w:left="-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8F37AF" w:rsidRDefault="008F37AF" w:rsidP="00E42DC9">
            <w:pPr>
              <w:pStyle w:val="TableParagraph"/>
              <w:spacing w:line="273" w:lineRule="exact"/>
              <w:ind w:left="-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3,43</w:t>
            </w:r>
          </w:p>
        </w:tc>
        <w:tc>
          <w:tcPr>
            <w:tcW w:w="504" w:type="dxa"/>
          </w:tcPr>
          <w:p w:rsidR="008F37AF" w:rsidRDefault="008F37AF" w:rsidP="00E42DC9">
            <w:pPr>
              <w:pStyle w:val="TableParagraph"/>
              <w:spacing w:line="273" w:lineRule="exact"/>
              <w:ind w:lef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08" w:type="dxa"/>
          </w:tcPr>
          <w:p w:rsidR="008F37AF" w:rsidRDefault="008F37AF" w:rsidP="00E42DC9">
            <w:pPr>
              <w:pStyle w:val="TableParagraph"/>
              <w:spacing w:line="273" w:lineRule="exact"/>
              <w:ind w:lef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04" w:type="dxa"/>
          </w:tcPr>
          <w:p w:rsidR="008F37AF" w:rsidRDefault="008F37AF" w:rsidP="00E42DC9">
            <w:pPr>
              <w:pStyle w:val="TableParagraph"/>
              <w:spacing w:line="273" w:lineRule="exact"/>
              <w:ind w:left="-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7" w:type="dxa"/>
          </w:tcPr>
          <w:p w:rsidR="008F37AF" w:rsidRDefault="008F37AF" w:rsidP="00E42DC9">
            <w:pPr>
              <w:pStyle w:val="TableParagraph"/>
              <w:spacing w:line="273" w:lineRule="exact"/>
              <w:ind w:left="-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132" w:type="dxa"/>
          </w:tcPr>
          <w:p w:rsidR="008F37AF" w:rsidRDefault="008F37AF" w:rsidP="00E42DC9">
            <w:pPr>
              <w:pStyle w:val="TableParagraph"/>
              <w:spacing w:line="273" w:lineRule="exact"/>
              <w:ind w:lef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42,86%</w:t>
            </w:r>
          </w:p>
        </w:tc>
      </w:tr>
    </w:tbl>
    <w:p w:rsidR="008F37AF" w:rsidRDefault="008F37AF" w:rsidP="008F37AF">
      <w:pPr>
        <w:pStyle w:val="a4"/>
        <w:spacing w:line="276" w:lineRule="auto"/>
        <w:ind w:right="-1"/>
        <w:jc w:val="center"/>
        <w:rPr>
          <w:b/>
          <w:i/>
        </w:rPr>
      </w:pPr>
    </w:p>
    <w:p w:rsidR="008F37AF" w:rsidRDefault="008F37AF" w:rsidP="008F37AF">
      <w:pPr>
        <w:pStyle w:val="a4"/>
        <w:spacing w:line="276" w:lineRule="auto"/>
        <w:ind w:right="-1"/>
        <w:jc w:val="center"/>
        <w:rPr>
          <w:b/>
          <w:i/>
        </w:rPr>
      </w:pPr>
      <w:r w:rsidRPr="008F37AF">
        <w:rPr>
          <w:b/>
          <w:i/>
        </w:rPr>
        <w:t>ВПР 2025,7 класс</w:t>
      </w:r>
    </w:p>
    <w:tbl>
      <w:tblPr>
        <w:tblStyle w:val="TableNormal"/>
        <w:tblW w:w="9650" w:type="dxa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65"/>
        <w:gridCol w:w="490"/>
        <w:gridCol w:w="1317"/>
        <w:gridCol w:w="1134"/>
        <w:gridCol w:w="337"/>
        <w:gridCol w:w="1110"/>
        <w:gridCol w:w="510"/>
        <w:gridCol w:w="506"/>
        <w:gridCol w:w="506"/>
        <w:gridCol w:w="1140"/>
        <w:gridCol w:w="1135"/>
      </w:tblGrid>
      <w:tr w:rsidR="008F37AF" w:rsidTr="00B863BB">
        <w:trPr>
          <w:trHeight w:val="1103"/>
        </w:trPr>
        <w:tc>
          <w:tcPr>
            <w:tcW w:w="1465" w:type="dxa"/>
            <w:vMerge w:val="restart"/>
          </w:tcPr>
          <w:p w:rsidR="008F37AF" w:rsidRDefault="008F37AF" w:rsidP="00E42DC9">
            <w:pPr>
              <w:pStyle w:val="TableParagraph"/>
              <w:ind w:left="-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3278" w:type="dxa"/>
            <w:gridSpan w:val="4"/>
          </w:tcPr>
          <w:p w:rsidR="008F37AF" w:rsidRDefault="008F37AF" w:rsidP="00E42DC9">
            <w:pPr>
              <w:pStyle w:val="TableParagraph"/>
              <w:spacing w:line="237" w:lineRule="auto"/>
              <w:ind w:left="110" w:hanging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Получили отметки по ВПР</w:t>
            </w:r>
            <w:r>
              <w:rPr>
                <w:spacing w:val="-4"/>
                <w:sz w:val="24"/>
                <w:szCs w:val="24"/>
              </w:rPr>
              <w:t>(%)</w:t>
            </w:r>
          </w:p>
        </w:tc>
        <w:tc>
          <w:tcPr>
            <w:tcW w:w="1110" w:type="dxa"/>
            <w:vMerge w:val="restart"/>
          </w:tcPr>
          <w:p w:rsidR="008F37AF" w:rsidRDefault="008F37AF" w:rsidP="00E42DC9">
            <w:pPr>
              <w:pStyle w:val="TableParagraph"/>
              <w:spacing w:line="237" w:lineRule="auto"/>
              <w:ind w:left="102" w:hanging="1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Средний </w:t>
            </w:r>
            <w:r>
              <w:rPr>
                <w:sz w:val="24"/>
                <w:szCs w:val="24"/>
              </w:rPr>
              <w:t>балл</w:t>
            </w:r>
          </w:p>
        </w:tc>
        <w:tc>
          <w:tcPr>
            <w:tcW w:w="1522" w:type="dxa"/>
            <w:gridSpan w:val="3"/>
          </w:tcPr>
          <w:p w:rsidR="008F37AF" w:rsidRDefault="008F37AF" w:rsidP="00E42DC9">
            <w:pPr>
              <w:pStyle w:val="TableParagraph"/>
              <w:spacing w:line="267" w:lineRule="exact"/>
              <w:ind w:left="-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Итоги2024</w:t>
            </w:r>
            <w:r>
              <w:rPr>
                <w:spacing w:val="-10"/>
                <w:sz w:val="24"/>
                <w:szCs w:val="24"/>
              </w:rPr>
              <w:t>–</w:t>
            </w:r>
          </w:p>
          <w:p w:rsidR="008F37AF" w:rsidRDefault="008F37AF" w:rsidP="00E42DC9">
            <w:pPr>
              <w:pStyle w:val="TableParagraph"/>
              <w:spacing w:line="275" w:lineRule="exact"/>
              <w:ind w:left="10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2025</w:t>
            </w:r>
          </w:p>
          <w:p w:rsidR="008F37AF" w:rsidRDefault="008F37AF" w:rsidP="00E42DC9">
            <w:pPr>
              <w:pStyle w:val="TableParagraph"/>
              <w:spacing w:line="274" w:lineRule="exact"/>
              <w:ind w:left="101" w:right="47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учебного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140" w:type="dxa"/>
            <w:vMerge w:val="restart"/>
          </w:tcPr>
          <w:p w:rsidR="008F37AF" w:rsidRDefault="008F37AF" w:rsidP="00E42DC9">
            <w:pPr>
              <w:pStyle w:val="TableParagraph"/>
              <w:spacing w:line="240" w:lineRule="auto"/>
              <w:ind w:left="101" w:right="130" w:hanging="1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Успеваем </w:t>
            </w:r>
            <w:r>
              <w:rPr>
                <w:sz w:val="24"/>
                <w:szCs w:val="24"/>
              </w:rPr>
              <w:t xml:space="preserve">ость по </w:t>
            </w:r>
            <w:r>
              <w:rPr>
                <w:spacing w:val="-2"/>
                <w:sz w:val="24"/>
                <w:szCs w:val="24"/>
              </w:rPr>
              <w:t>результа</w:t>
            </w:r>
            <w:r>
              <w:rPr>
                <w:sz w:val="24"/>
                <w:szCs w:val="24"/>
              </w:rPr>
              <w:t xml:space="preserve">там </w:t>
            </w:r>
            <w:r>
              <w:rPr>
                <w:spacing w:val="-5"/>
                <w:sz w:val="24"/>
                <w:szCs w:val="24"/>
              </w:rPr>
              <w:t>ВПР</w:t>
            </w:r>
            <w:proofErr w:type="gramStart"/>
            <w:r>
              <w:rPr>
                <w:spacing w:val="-5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135" w:type="dxa"/>
            <w:vMerge w:val="restart"/>
          </w:tcPr>
          <w:p w:rsidR="008F37AF" w:rsidRDefault="008F37AF" w:rsidP="00E42DC9">
            <w:pPr>
              <w:pStyle w:val="TableParagraph"/>
              <w:spacing w:line="240" w:lineRule="auto"/>
              <w:ind w:left="94" w:right="228" w:hanging="1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Качество знаний </w:t>
            </w:r>
            <w:proofErr w:type="gramStart"/>
            <w:r>
              <w:rPr>
                <w:spacing w:val="-6"/>
                <w:sz w:val="24"/>
                <w:szCs w:val="24"/>
              </w:rPr>
              <w:t>по</w:t>
            </w:r>
            <w:proofErr w:type="gramEnd"/>
          </w:p>
          <w:p w:rsidR="008F37AF" w:rsidRDefault="008F37AF" w:rsidP="00E42DC9">
            <w:pPr>
              <w:pStyle w:val="TableParagraph"/>
              <w:spacing w:line="242" w:lineRule="auto"/>
              <w:ind w:left="94" w:right="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Результа</w:t>
            </w:r>
            <w:r>
              <w:rPr>
                <w:sz w:val="24"/>
                <w:szCs w:val="24"/>
              </w:rPr>
              <w:t xml:space="preserve">там </w:t>
            </w:r>
            <w:r>
              <w:rPr>
                <w:spacing w:val="-5"/>
                <w:sz w:val="24"/>
                <w:szCs w:val="24"/>
              </w:rPr>
              <w:t>ВПР</w:t>
            </w:r>
            <w:proofErr w:type="gramStart"/>
            <w:r>
              <w:rPr>
                <w:spacing w:val="-5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8F37AF" w:rsidTr="00B863BB">
        <w:trPr>
          <w:trHeight w:val="1612"/>
        </w:trPr>
        <w:tc>
          <w:tcPr>
            <w:tcW w:w="1465" w:type="dxa"/>
            <w:vMerge/>
            <w:tcBorders>
              <w:top w:val="nil"/>
            </w:tcBorders>
          </w:tcPr>
          <w:p w:rsidR="008F37AF" w:rsidRDefault="008F37AF" w:rsidP="00E42DC9">
            <w:pPr>
              <w:rPr>
                <w:sz w:val="24"/>
                <w:szCs w:val="24"/>
              </w:rPr>
            </w:pPr>
          </w:p>
        </w:tc>
        <w:tc>
          <w:tcPr>
            <w:tcW w:w="490" w:type="dxa"/>
          </w:tcPr>
          <w:p w:rsidR="008F37AF" w:rsidRDefault="008F37AF" w:rsidP="00E42DC9">
            <w:pPr>
              <w:pStyle w:val="TableParagraph"/>
              <w:ind w:left="-3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317" w:type="dxa"/>
          </w:tcPr>
          <w:p w:rsidR="008F37AF" w:rsidRDefault="008F37AF" w:rsidP="00E42DC9">
            <w:pPr>
              <w:pStyle w:val="TableParagraph"/>
              <w:ind w:left="-35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F37AF" w:rsidRDefault="008F37AF" w:rsidP="00E42DC9">
            <w:pPr>
              <w:pStyle w:val="TableParagraph"/>
              <w:ind w:left="-3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37" w:type="dxa"/>
          </w:tcPr>
          <w:p w:rsidR="008F37AF" w:rsidRDefault="008F37AF" w:rsidP="00E42DC9">
            <w:pPr>
              <w:pStyle w:val="TableParagraph"/>
              <w:ind w:left="-37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8F37AF" w:rsidRDefault="008F37AF" w:rsidP="00E42DC9">
            <w:pPr>
              <w:rPr>
                <w:sz w:val="24"/>
                <w:szCs w:val="24"/>
              </w:rPr>
            </w:pPr>
          </w:p>
        </w:tc>
        <w:tc>
          <w:tcPr>
            <w:tcW w:w="510" w:type="dxa"/>
            <w:textDirection w:val="btLr"/>
          </w:tcPr>
          <w:p w:rsidR="008F37AF" w:rsidRDefault="008F37AF" w:rsidP="00E42DC9">
            <w:pPr>
              <w:pStyle w:val="TableParagraph"/>
              <w:spacing w:before="103" w:line="240" w:lineRule="auto"/>
              <w:ind w:left="-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Подтвердили</w:t>
            </w:r>
          </w:p>
        </w:tc>
        <w:tc>
          <w:tcPr>
            <w:tcW w:w="506" w:type="dxa"/>
            <w:textDirection w:val="btLr"/>
          </w:tcPr>
          <w:p w:rsidR="008F37AF" w:rsidRDefault="008F37AF" w:rsidP="00E42DC9">
            <w:pPr>
              <w:pStyle w:val="TableParagraph"/>
              <w:spacing w:before="102" w:line="240" w:lineRule="auto"/>
              <w:ind w:left="-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Повысили</w:t>
            </w:r>
          </w:p>
        </w:tc>
        <w:tc>
          <w:tcPr>
            <w:tcW w:w="506" w:type="dxa"/>
            <w:textDirection w:val="btLr"/>
          </w:tcPr>
          <w:p w:rsidR="008F37AF" w:rsidRDefault="008F37AF" w:rsidP="00E42DC9">
            <w:pPr>
              <w:pStyle w:val="TableParagraph"/>
              <w:spacing w:before="100" w:line="240" w:lineRule="auto"/>
              <w:ind w:left="-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Понизили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8F37AF" w:rsidRDefault="008F37AF" w:rsidP="00E42DC9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F37AF" w:rsidRDefault="008F37AF" w:rsidP="00E42DC9">
            <w:pPr>
              <w:rPr>
                <w:sz w:val="24"/>
                <w:szCs w:val="24"/>
              </w:rPr>
            </w:pPr>
          </w:p>
        </w:tc>
      </w:tr>
      <w:tr w:rsidR="008F37AF" w:rsidTr="00B863BB">
        <w:trPr>
          <w:trHeight w:val="421"/>
        </w:trPr>
        <w:tc>
          <w:tcPr>
            <w:tcW w:w="1465" w:type="dxa"/>
          </w:tcPr>
          <w:p w:rsidR="008F37AF" w:rsidRDefault="008F37AF" w:rsidP="00E42DC9">
            <w:pPr>
              <w:pStyle w:val="TableParagraph"/>
              <w:ind w:lef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  <w:r>
              <w:rPr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490" w:type="dxa"/>
          </w:tcPr>
          <w:p w:rsidR="008F37AF" w:rsidRDefault="008F37AF" w:rsidP="00B863BB">
            <w:pPr>
              <w:pStyle w:val="TableParagraph"/>
              <w:ind w:left="-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317" w:type="dxa"/>
          </w:tcPr>
          <w:p w:rsidR="008F37AF" w:rsidRDefault="008F37AF" w:rsidP="00B863BB">
            <w:pPr>
              <w:pStyle w:val="TableParagraph"/>
              <w:ind w:left="-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(33,33%)</w:t>
            </w:r>
          </w:p>
        </w:tc>
        <w:tc>
          <w:tcPr>
            <w:tcW w:w="1134" w:type="dxa"/>
          </w:tcPr>
          <w:p w:rsidR="008F37AF" w:rsidRDefault="008F37AF" w:rsidP="00B863BB">
            <w:pPr>
              <w:pStyle w:val="TableParagraph"/>
              <w:ind w:left="-3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2(67,67%)</w:t>
            </w:r>
          </w:p>
        </w:tc>
        <w:tc>
          <w:tcPr>
            <w:tcW w:w="337" w:type="dxa"/>
          </w:tcPr>
          <w:p w:rsidR="008F37AF" w:rsidRDefault="008F37AF" w:rsidP="00B863BB">
            <w:pPr>
              <w:pStyle w:val="TableParagraph"/>
              <w:ind w:left="-3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:rsidR="008F37AF" w:rsidRDefault="008F37AF" w:rsidP="00B863BB">
            <w:pPr>
              <w:pStyle w:val="TableParagraph"/>
              <w:ind w:lef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3,33</w:t>
            </w:r>
          </w:p>
        </w:tc>
        <w:tc>
          <w:tcPr>
            <w:tcW w:w="510" w:type="dxa"/>
          </w:tcPr>
          <w:p w:rsidR="008F37AF" w:rsidRDefault="008F37AF" w:rsidP="00B863BB">
            <w:pPr>
              <w:pStyle w:val="TableParagraph"/>
              <w:ind w:left="-3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8F37AF" w:rsidRDefault="008F37AF" w:rsidP="00B863BB">
            <w:pPr>
              <w:pStyle w:val="TableParagraph"/>
              <w:ind w:left="-4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506" w:type="dxa"/>
          </w:tcPr>
          <w:p w:rsidR="008F37AF" w:rsidRDefault="008F37AF" w:rsidP="00B863BB">
            <w:pPr>
              <w:pStyle w:val="TableParagraph"/>
              <w:ind w:left="-4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140" w:type="dxa"/>
          </w:tcPr>
          <w:p w:rsidR="008F37AF" w:rsidRDefault="008F37AF" w:rsidP="00B863BB">
            <w:pPr>
              <w:pStyle w:val="TableParagraph"/>
              <w:ind w:left="-38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100%</w:t>
            </w:r>
          </w:p>
        </w:tc>
        <w:tc>
          <w:tcPr>
            <w:tcW w:w="1135" w:type="dxa"/>
          </w:tcPr>
          <w:p w:rsidR="008F37AF" w:rsidRDefault="008F37AF" w:rsidP="00B863BB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33,33%</w:t>
            </w:r>
          </w:p>
        </w:tc>
      </w:tr>
      <w:tr w:rsidR="008F37AF" w:rsidTr="00B863BB">
        <w:trPr>
          <w:trHeight w:val="427"/>
        </w:trPr>
        <w:tc>
          <w:tcPr>
            <w:tcW w:w="1465" w:type="dxa"/>
          </w:tcPr>
          <w:p w:rsidR="008F37AF" w:rsidRDefault="008F37AF" w:rsidP="00E42DC9">
            <w:pPr>
              <w:pStyle w:val="TableParagraph"/>
              <w:ind w:left="-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490" w:type="dxa"/>
          </w:tcPr>
          <w:p w:rsidR="008F37AF" w:rsidRDefault="008F37AF" w:rsidP="00B863BB">
            <w:pPr>
              <w:pStyle w:val="TableParagraph"/>
              <w:ind w:left="-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317" w:type="dxa"/>
          </w:tcPr>
          <w:p w:rsidR="008F37AF" w:rsidRDefault="008F37AF" w:rsidP="00B863BB">
            <w:pPr>
              <w:pStyle w:val="TableParagraph"/>
              <w:ind w:left="-3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0(0%)</w:t>
            </w:r>
          </w:p>
        </w:tc>
        <w:tc>
          <w:tcPr>
            <w:tcW w:w="1134" w:type="dxa"/>
          </w:tcPr>
          <w:p w:rsidR="008F37AF" w:rsidRDefault="008F37AF" w:rsidP="00B863BB">
            <w:pPr>
              <w:pStyle w:val="TableParagraph"/>
              <w:ind w:left="-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3(100%)</w:t>
            </w:r>
          </w:p>
        </w:tc>
        <w:tc>
          <w:tcPr>
            <w:tcW w:w="337" w:type="dxa"/>
          </w:tcPr>
          <w:p w:rsidR="008F37AF" w:rsidRDefault="008F37AF" w:rsidP="00B863BB">
            <w:pPr>
              <w:pStyle w:val="TableParagraph"/>
              <w:ind w:left="-3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:rsidR="008F37AF" w:rsidRDefault="008F37AF" w:rsidP="00B863BB">
            <w:pPr>
              <w:pStyle w:val="TableParagraph"/>
              <w:ind w:left="-38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3,00</w:t>
            </w:r>
          </w:p>
        </w:tc>
        <w:tc>
          <w:tcPr>
            <w:tcW w:w="510" w:type="dxa"/>
          </w:tcPr>
          <w:p w:rsidR="008F37AF" w:rsidRDefault="008F37AF" w:rsidP="00B863BB">
            <w:pPr>
              <w:pStyle w:val="TableParagraph"/>
              <w:ind w:left="-3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8F37AF" w:rsidRDefault="008F37AF" w:rsidP="00B863BB">
            <w:pPr>
              <w:pStyle w:val="TableParagraph"/>
              <w:ind w:left="-4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506" w:type="dxa"/>
          </w:tcPr>
          <w:p w:rsidR="008F37AF" w:rsidRDefault="008F37AF" w:rsidP="00B863BB">
            <w:pPr>
              <w:pStyle w:val="TableParagraph"/>
              <w:ind w:left="-4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140" w:type="dxa"/>
          </w:tcPr>
          <w:p w:rsidR="008F37AF" w:rsidRDefault="008F37AF" w:rsidP="00B863BB">
            <w:pPr>
              <w:pStyle w:val="TableParagraph"/>
              <w:ind w:left="-38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100%</w:t>
            </w:r>
          </w:p>
        </w:tc>
        <w:tc>
          <w:tcPr>
            <w:tcW w:w="1135" w:type="dxa"/>
          </w:tcPr>
          <w:p w:rsidR="008F37AF" w:rsidRDefault="008F37AF" w:rsidP="00B863BB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0%</w:t>
            </w:r>
          </w:p>
        </w:tc>
      </w:tr>
      <w:tr w:rsidR="008F37AF" w:rsidTr="00B863BB">
        <w:trPr>
          <w:trHeight w:val="422"/>
        </w:trPr>
        <w:tc>
          <w:tcPr>
            <w:tcW w:w="1465" w:type="dxa"/>
          </w:tcPr>
          <w:p w:rsidR="008F37AF" w:rsidRDefault="008F37AF" w:rsidP="00E42DC9">
            <w:pPr>
              <w:pStyle w:val="TableParagraph"/>
              <w:ind w:lef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490" w:type="dxa"/>
          </w:tcPr>
          <w:p w:rsidR="008F37AF" w:rsidRDefault="008F37AF" w:rsidP="00B863BB">
            <w:pPr>
              <w:pStyle w:val="TableParagraph"/>
              <w:ind w:left="-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317" w:type="dxa"/>
          </w:tcPr>
          <w:p w:rsidR="008F37AF" w:rsidRDefault="008F37AF" w:rsidP="00B863BB">
            <w:pPr>
              <w:pStyle w:val="TableParagraph"/>
              <w:ind w:left="-3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0(0%)</w:t>
            </w:r>
          </w:p>
        </w:tc>
        <w:tc>
          <w:tcPr>
            <w:tcW w:w="1134" w:type="dxa"/>
          </w:tcPr>
          <w:p w:rsidR="008F37AF" w:rsidRDefault="008F37AF" w:rsidP="00B863BB">
            <w:pPr>
              <w:pStyle w:val="TableParagraph"/>
              <w:ind w:left="-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3(100%)</w:t>
            </w:r>
          </w:p>
        </w:tc>
        <w:tc>
          <w:tcPr>
            <w:tcW w:w="337" w:type="dxa"/>
          </w:tcPr>
          <w:p w:rsidR="008F37AF" w:rsidRDefault="008F37AF" w:rsidP="00B863BB">
            <w:pPr>
              <w:pStyle w:val="TableParagraph"/>
              <w:ind w:left="-3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:rsidR="008F37AF" w:rsidRDefault="008F37AF" w:rsidP="00B863BB">
            <w:pPr>
              <w:pStyle w:val="TableParagraph"/>
              <w:ind w:left="-38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3,00</w:t>
            </w:r>
          </w:p>
        </w:tc>
        <w:tc>
          <w:tcPr>
            <w:tcW w:w="510" w:type="dxa"/>
          </w:tcPr>
          <w:p w:rsidR="008F37AF" w:rsidRDefault="008F37AF" w:rsidP="00B863BB">
            <w:pPr>
              <w:pStyle w:val="TableParagraph"/>
              <w:ind w:left="-3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8F37AF" w:rsidRDefault="008F37AF" w:rsidP="00B863BB">
            <w:pPr>
              <w:pStyle w:val="TableParagraph"/>
              <w:ind w:left="-4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506" w:type="dxa"/>
          </w:tcPr>
          <w:p w:rsidR="008F37AF" w:rsidRDefault="008F37AF" w:rsidP="00B863BB">
            <w:pPr>
              <w:pStyle w:val="TableParagraph"/>
              <w:ind w:left="-4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140" w:type="dxa"/>
          </w:tcPr>
          <w:p w:rsidR="008F37AF" w:rsidRDefault="008F37AF" w:rsidP="00B863BB">
            <w:pPr>
              <w:pStyle w:val="TableParagraph"/>
              <w:ind w:left="-38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100%</w:t>
            </w:r>
          </w:p>
        </w:tc>
        <w:tc>
          <w:tcPr>
            <w:tcW w:w="1135" w:type="dxa"/>
          </w:tcPr>
          <w:p w:rsidR="008F37AF" w:rsidRDefault="008F37AF" w:rsidP="00B863BB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0%</w:t>
            </w:r>
          </w:p>
        </w:tc>
      </w:tr>
      <w:tr w:rsidR="008F37AF" w:rsidTr="00B863BB">
        <w:trPr>
          <w:trHeight w:val="551"/>
        </w:trPr>
        <w:tc>
          <w:tcPr>
            <w:tcW w:w="1465" w:type="dxa"/>
          </w:tcPr>
          <w:p w:rsidR="008F37AF" w:rsidRDefault="008F37AF" w:rsidP="00E42DC9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  <w:p w:rsidR="008F37AF" w:rsidRDefault="008F37AF" w:rsidP="00E42DC9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490" w:type="dxa"/>
          </w:tcPr>
          <w:p w:rsidR="008F37AF" w:rsidRDefault="008F37AF" w:rsidP="00B863BB">
            <w:pPr>
              <w:pStyle w:val="TableParagraph"/>
              <w:ind w:left="-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317" w:type="dxa"/>
          </w:tcPr>
          <w:p w:rsidR="008F37AF" w:rsidRDefault="008F37AF" w:rsidP="00B863BB">
            <w:pPr>
              <w:pStyle w:val="TableParagraph"/>
              <w:ind w:left="-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</w:rPr>
              <w:t>(33,33%)</w:t>
            </w:r>
          </w:p>
        </w:tc>
        <w:tc>
          <w:tcPr>
            <w:tcW w:w="1134" w:type="dxa"/>
          </w:tcPr>
          <w:p w:rsidR="008F37AF" w:rsidRDefault="008F37AF" w:rsidP="00B863BB">
            <w:pPr>
              <w:pStyle w:val="TableParagraph"/>
              <w:ind w:left="-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2(66,67%)</w:t>
            </w:r>
          </w:p>
        </w:tc>
        <w:tc>
          <w:tcPr>
            <w:tcW w:w="337" w:type="dxa"/>
          </w:tcPr>
          <w:p w:rsidR="008F37AF" w:rsidRDefault="008F37AF" w:rsidP="00B863BB">
            <w:pPr>
              <w:pStyle w:val="TableParagraph"/>
              <w:ind w:left="-3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:rsidR="008F37AF" w:rsidRDefault="008F37AF" w:rsidP="00B863BB">
            <w:pPr>
              <w:pStyle w:val="TableParagraph"/>
              <w:ind w:left="-38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3,33</w:t>
            </w:r>
          </w:p>
        </w:tc>
        <w:tc>
          <w:tcPr>
            <w:tcW w:w="510" w:type="dxa"/>
          </w:tcPr>
          <w:p w:rsidR="008F37AF" w:rsidRDefault="008F37AF" w:rsidP="00B863BB">
            <w:pPr>
              <w:pStyle w:val="TableParagraph"/>
              <w:ind w:left="-3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8F37AF" w:rsidRDefault="008F37AF" w:rsidP="00B863BB">
            <w:pPr>
              <w:pStyle w:val="TableParagraph"/>
              <w:ind w:left="-4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506" w:type="dxa"/>
          </w:tcPr>
          <w:p w:rsidR="008F37AF" w:rsidRDefault="008F37AF" w:rsidP="00B863BB">
            <w:pPr>
              <w:pStyle w:val="TableParagraph"/>
              <w:ind w:left="-4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140" w:type="dxa"/>
          </w:tcPr>
          <w:p w:rsidR="008F37AF" w:rsidRDefault="008F37AF" w:rsidP="00B863BB">
            <w:pPr>
              <w:pStyle w:val="TableParagraph"/>
              <w:ind w:left="-38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100%</w:t>
            </w:r>
          </w:p>
        </w:tc>
        <w:tc>
          <w:tcPr>
            <w:tcW w:w="1135" w:type="dxa"/>
          </w:tcPr>
          <w:p w:rsidR="008F37AF" w:rsidRDefault="008F37AF" w:rsidP="00B863B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33,33%</w:t>
            </w:r>
          </w:p>
        </w:tc>
      </w:tr>
    </w:tbl>
    <w:p w:rsidR="00B863BB" w:rsidRDefault="00B863BB" w:rsidP="00B863BB">
      <w:pPr>
        <w:pStyle w:val="a4"/>
        <w:spacing w:line="276" w:lineRule="auto"/>
        <w:ind w:right="-1"/>
        <w:jc w:val="center"/>
        <w:rPr>
          <w:b/>
          <w:i/>
        </w:rPr>
      </w:pPr>
    </w:p>
    <w:p w:rsidR="008F37AF" w:rsidRDefault="00B863BB" w:rsidP="00B863BB">
      <w:pPr>
        <w:pStyle w:val="a4"/>
        <w:spacing w:line="276" w:lineRule="auto"/>
        <w:ind w:right="-1"/>
        <w:jc w:val="center"/>
        <w:rPr>
          <w:b/>
          <w:i/>
        </w:rPr>
      </w:pPr>
      <w:r w:rsidRPr="00B863BB">
        <w:rPr>
          <w:b/>
          <w:i/>
        </w:rPr>
        <w:t>ВПР 2025,8 класс</w:t>
      </w:r>
    </w:p>
    <w:tbl>
      <w:tblPr>
        <w:tblStyle w:val="TableNormal"/>
        <w:tblW w:w="9509" w:type="dxa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65"/>
        <w:gridCol w:w="490"/>
        <w:gridCol w:w="1134"/>
        <w:gridCol w:w="1176"/>
        <w:gridCol w:w="337"/>
        <w:gridCol w:w="1110"/>
        <w:gridCol w:w="510"/>
        <w:gridCol w:w="506"/>
        <w:gridCol w:w="506"/>
        <w:gridCol w:w="1140"/>
        <w:gridCol w:w="1135"/>
      </w:tblGrid>
      <w:tr w:rsidR="00B863BB" w:rsidTr="00B863BB">
        <w:trPr>
          <w:trHeight w:val="1103"/>
        </w:trPr>
        <w:tc>
          <w:tcPr>
            <w:tcW w:w="1465" w:type="dxa"/>
            <w:vMerge w:val="restart"/>
          </w:tcPr>
          <w:p w:rsidR="00B863BB" w:rsidRDefault="00B863BB" w:rsidP="00E42DC9">
            <w:pPr>
              <w:pStyle w:val="TableParagraph"/>
              <w:ind w:left="-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3137" w:type="dxa"/>
            <w:gridSpan w:val="4"/>
          </w:tcPr>
          <w:p w:rsidR="00B863BB" w:rsidRDefault="00B863BB" w:rsidP="00E42DC9">
            <w:pPr>
              <w:pStyle w:val="TableParagraph"/>
              <w:spacing w:line="242" w:lineRule="auto"/>
              <w:ind w:left="110" w:hanging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Получили отметки по ВПР</w:t>
            </w:r>
            <w:r>
              <w:rPr>
                <w:spacing w:val="-4"/>
                <w:sz w:val="24"/>
                <w:szCs w:val="24"/>
              </w:rPr>
              <w:t>(%)</w:t>
            </w:r>
          </w:p>
        </w:tc>
        <w:tc>
          <w:tcPr>
            <w:tcW w:w="1110" w:type="dxa"/>
            <w:vMerge w:val="restart"/>
          </w:tcPr>
          <w:p w:rsidR="00B863BB" w:rsidRDefault="00B863BB" w:rsidP="00E42DC9">
            <w:pPr>
              <w:pStyle w:val="TableParagraph"/>
              <w:spacing w:line="242" w:lineRule="auto"/>
              <w:ind w:left="102" w:hanging="1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Средний </w:t>
            </w:r>
            <w:r>
              <w:rPr>
                <w:sz w:val="24"/>
                <w:szCs w:val="24"/>
              </w:rPr>
              <w:t>балл</w:t>
            </w:r>
          </w:p>
        </w:tc>
        <w:tc>
          <w:tcPr>
            <w:tcW w:w="1522" w:type="dxa"/>
            <w:gridSpan w:val="3"/>
          </w:tcPr>
          <w:p w:rsidR="00B863BB" w:rsidRDefault="00B863BB" w:rsidP="00E42DC9">
            <w:pPr>
              <w:pStyle w:val="TableParagraph"/>
              <w:ind w:left="-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Итоги2024</w:t>
            </w:r>
            <w:r>
              <w:rPr>
                <w:spacing w:val="-10"/>
                <w:sz w:val="24"/>
                <w:szCs w:val="24"/>
              </w:rPr>
              <w:t>–</w:t>
            </w:r>
          </w:p>
          <w:p w:rsidR="00B863BB" w:rsidRDefault="00B863BB" w:rsidP="00E42DC9">
            <w:pPr>
              <w:pStyle w:val="TableParagraph"/>
              <w:spacing w:before="2" w:line="275" w:lineRule="exact"/>
              <w:ind w:left="10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2025</w:t>
            </w:r>
          </w:p>
          <w:p w:rsidR="00B863BB" w:rsidRDefault="00B863BB" w:rsidP="00E42DC9">
            <w:pPr>
              <w:pStyle w:val="TableParagraph"/>
              <w:spacing w:line="278" w:lineRule="exact"/>
              <w:ind w:left="101" w:right="47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учебного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140" w:type="dxa"/>
            <w:vMerge w:val="restart"/>
          </w:tcPr>
          <w:p w:rsidR="00B863BB" w:rsidRDefault="00B863BB" w:rsidP="00E42DC9">
            <w:pPr>
              <w:pStyle w:val="TableParagraph"/>
              <w:spacing w:line="240" w:lineRule="auto"/>
              <w:ind w:left="101" w:right="130" w:hanging="1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Успеваем </w:t>
            </w:r>
            <w:r>
              <w:rPr>
                <w:sz w:val="24"/>
                <w:szCs w:val="24"/>
              </w:rPr>
              <w:t xml:space="preserve">ость по </w:t>
            </w:r>
            <w:r>
              <w:rPr>
                <w:spacing w:val="-2"/>
                <w:sz w:val="24"/>
                <w:szCs w:val="24"/>
              </w:rPr>
              <w:t>результа</w:t>
            </w:r>
            <w:r>
              <w:rPr>
                <w:sz w:val="24"/>
                <w:szCs w:val="24"/>
              </w:rPr>
              <w:t xml:space="preserve">там </w:t>
            </w:r>
            <w:r>
              <w:rPr>
                <w:spacing w:val="-5"/>
                <w:sz w:val="24"/>
                <w:szCs w:val="24"/>
              </w:rPr>
              <w:t>ВПР</w:t>
            </w:r>
            <w:proofErr w:type="gramStart"/>
            <w:r>
              <w:rPr>
                <w:spacing w:val="-5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135" w:type="dxa"/>
            <w:vMerge w:val="restart"/>
          </w:tcPr>
          <w:p w:rsidR="00B863BB" w:rsidRDefault="00B863BB" w:rsidP="00E42DC9">
            <w:pPr>
              <w:pStyle w:val="TableParagraph"/>
              <w:spacing w:line="240" w:lineRule="auto"/>
              <w:ind w:left="94" w:right="228" w:hanging="1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Качество знаний </w:t>
            </w:r>
            <w:proofErr w:type="gramStart"/>
            <w:r>
              <w:rPr>
                <w:spacing w:val="-6"/>
                <w:sz w:val="24"/>
                <w:szCs w:val="24"/>
              </w:rPr>
              <w:t>по</w:t>
            </w:r>
            <w:proofErr w:type="gramEnd"/>
          </w:p>
          <w:p w:rsidR="00B863BB" w:rsidRDefault="00B863BB" w:rsidP="00E42DC9">
            <w:pPr>
              <w:pStyle w:val="TableParagraph"/>
              <w:spacing w:line="237" w:lineRule="auto"/>
              <w:ind w:left="94" w:right="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Результа</w:t>
            </w:r>
            <w:r>
              <w:rPr>
                <w:sz w:val="24"/>
                <w:szCs w:val="24"/>
              </w:rPr>
              <w:t xml:space="preserve">там </w:t>
            </w:r>
            <w:r>
              <w:rPr>
                <w:spacing w:val="-5"/>
                <w:sz w:val="24"/>
                <w:szCs w:val="24"/>
              </w:rPr>
              <w:t>ВПР</w:t>
            </w:r>
            <w:proofErr w:type="gramStart"/>
            <w:r>
              <w:rPr>
                <w:spacing w:val="-5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B863BB" w:rsidTr="00B863BB">
        <w:trPr>
          <w:trHeight w:val="1617"/>
        </w:trPr>
        <w:tc>
          <w:tcPr>
            <w:tcW w:w="1465" w:type="dxa"/>
            <w:vMerge/>
            <w:tcBorders>
              <w:top w:val="nil"/>
            </w:tcBorders>
          </w:tcPr>
          <w:p w:rsidR="00B863BB" w:rsidRDefault="00B863BB" w:rsidP="00E42DC9">
            <w:pPr>
              <w:rPr>
                <w:sz w:val="24"/>
                <w:szCs w:val="24"/>
              </w:rPr>
            </w:pPr>
          </w:p>
        </w:tc>
        <w:tc>
          <w:tcPr>
            <w:tcW w:w="490" w:type="dxa"/>
          </w:tcPr>
          <w:p w:rsidR="00B863BB" w:rsidRDefault="00B863BB" w:rsidP="00B863BB">
            <w:pPr>
              <w:pStyle w:val="TableParagraph"/>
              <w:ind w:left="-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863BB" w:rsidRDefault="00B863BB" w:rsidP="00B863BB">
            <w:pPr>
              <w:pStyle w:val="TableParagraph"/>
              <w:ind w:left="-35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176" w:type="dxa"/>
          </w:tcPr>
          <w:p w:rsidR="00B863BB" w:rsidRDefault="00B863BB" w:rsidP="00B863BB">
            <w:pPr>
              <w:pStyle w:val="TableParagraph"/>
              <w:ind w:left="-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37" w:type="dxa"/>
          </w:tcPr>
          <w:p w:rsidR="00B863BB" w:rsidRDefault="00B863BB" w:rsidP="00B863BB">
            <w:pPr>
              <w:pStyle w:val="TableParagraph"/>
              <w:ind w:left="-3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B863BB" w:rsidRDefault="00B863BB" w:rsidP="00E42DC9">
            <w:pPr>
              <w:rPr>
                <w:sz w:val="24"/>
                <w:szCs w:val="24"/>
              </w:rPr>
            </w:pPr>
          </w:p>
        </w:tc>
        <w:tc>
          <w:tcPr>
            <w:tcW w:w="510" w:type="dxa"/>
            <w:textDirection w:val="btLr"/>
          </w:tcPr>
          <w:p w:rsidR="00B863BB" w:rsidRDefault="00B863BB" w:rsidP="00E42DC9">
            <w:pPr>
              <w:pStyle w:val="TableParagraph"/>
              <w:spacing w:before="103" w:line="240" w:lineRule="auto"/>
              <w:ind w:left="-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Подтвердили</w:t>
            </w:r>
          </w:p>
        </w:tc>
        <w:tc>
          <w:tcPr>
            <w:tcW w:w="506" w:type="dxa"/>
            <w:textDirection w:val="btLr"/>
          </w:tcPr>
          <w:p w:rsidR="00B863BB" w:rsidRDefault="00B863BB" w:rsidP="00E42DC9">
            <w:pPr>
              <w:pStyle w:val="TableParagraph"/>
              <w:spacing w:before="102" w:line="240" w:lineRule="auto"/>
              <w:ind w:left="-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Повысили</w:t>
            </w:r>
          </w:p>
        </w:tc>
        <w:tc>
          <w:tcPr>
            <w:tcW w:w="506" w:type="dxa"/>
            <w:textDirection w:val="btLr"/>
          </w:tcPr>
          <w:p w:rsidR="00B863BB" w:rsidRDefault="00B863BB" w:rsidP="00E42DC9">
            <w:pPr>
              <w:pStyle w:val="TableParagraph"/>
              <w:spacing w:before="100" w:line="240" w:lineRule="auto"/>
              <w:ind w:left="-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Понизили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B863BB" w:rsidRDefault="00B863BB" w:rsidP="00E42DC9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B863BB" w:rsidRDefault="00B863BB" w:rsidP="00E42DC9">
            <w:pPr>
              <w:rPr>
                <w:sz w:val="24"/>
                <w:szCs w:val="24"/>
              </w:rPr>
            </w:pPr>
          </w:p>
        </w:tc>
      </w:tr>
      <w:tr w:rsidR="00B863BB" w:rsidTr="00B863BB">
        <w:trPr>
          <w:trHeight w:val="552"/>
        </w:trPr>
        <w:tc>
          <w:tcPr>
            <w:tcW w:w="1465" w:type="dxa"/>
          </w:tcPr>
          <w:p w:rsidR="00B863BB" w:rsidRDefault="00B863BB" w:rsidP="00E42DC9">
            <w:pPr>
              <w:pStyle w:val="TableParagraph"/>
              <w:ind w:left="-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  <w:r>
              <w:rPr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490" w:type="dxa"/>
          </w:tcPr>
          <w:p w:rsidR="00B863BB" w:rsidRDefault="00B863BB" w:rsidP="00E42DC9">
            <w:pPr>
              <w:pStyle w:val="TableParagraph"/>
              <w:ind w:left="-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863BB" w:rsidRDefault="00B863BB" w:rsidP="00E42DC9">
            <w:pPr>
              <w:pStyle w:val="TableParagraph"/>
              <w:ind w:left="-35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3 (33,33%</w:t>
            </w:r>
            <w:proofErr w:type="gramEnd"/>
          </w:p>
        </w:tc>
        <w:tc>
          <w:tcPr>
            <w:tcW w:w="1176" w:type="dxa"/>
          </w:tcPr>
          <w:p w:rsidR="00B863BB" w:rsidRDefault="00B863BB" w:rsidP="00E42DC9">
            <w:pPr>
              <w:pStyle w:val="TableParagraph"/>
              <w:spacing w:line="267" w:lineRule="exact"/>
              <w:ind w:left="-3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6(66,67%)</w:t>
            </w:r>
          </w:p>
        </w:tc>
        <w:tc>
          <w:tcPr>
            <w:tcW w:w="337" w:type="dxa"/>
          </w:tcPr>
          <w:p w:rsidR="00B863BB" w:rsidRDefault="00B863BB" w:rsidP="00E42DC9">
            <w:pPr>
              <w:pStyle w:val="TableParagraph"/>
              <w:ind w:left="-3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:rsidR="00B863BB" w:rsidRDefault="00B863BB" w:rsidP="00E42DC9">
            <w:pPr>
              <w:pStyle w:val="TableParagraph"/>
              <w:ind w:left="-38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3,33</w:t>
            </w:r>
          </w:p>
        </w:tc>
        <w:tc>
          <w:tcPr>
            <w:tcW w:w="510" w:type="dxa"/>
          </w:tcPr>
          <w:p w:rsidR="00B863BB" w:rsidRDefault="00B863BB" w:rsidP="00E42DC9">
            <w:pPr>
              <w:pStyle w:val="TableParagraph"/>
              <w:ind w:left="-3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506" w:type="dxa"/>
          </w:tcPr>
          <w:p w:rsidR="00B863BB" w:rsidRDefault="00B863BB" w:rsidP="00E42DC9">
            <w:pPr>
              <w:pStyle w:val="TableParagraph"/>
              <w:ind w:left="-4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506" w:type="dxa"/>
          </w:tcPr>
          <w:p w:rsidR="00B863BB" w:rsidRDefault="00B863BB" w:rsidP="00E42DC9">
            <w:pPr>
              <w:pStyle w:val="TableParagraph"/>
              <w:ind w:left="-4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140" w:type="dxa"/>
          </w:tcPr>
          <w:p w:rsidR="00B863BB" w:rsidRDefault="00B863BB" w:rsidP="00E42DC9">
            <w:pPr>
              <w:pStyle w:val="TableParagraph"/>
              <w:ind w:left="-38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100%</w:t>
            </w:r>
          </w:p>
        </w:tc>
        <w:tc>
          <w:tcPr>
            <w:tcW w:w="1135" w:type="dxa"/>
          </w:tcPr>
          <w:p w:rsidR="00B863BB" w:rsidRDefault="00B863BB" w:rsidP="00E42DC9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33,33%</w:t>
            </w:r>
          </w:p>
        </w:tc>
      </w:tr>
      <w:tr w:rsidR="00B863BB" w:rsidTr="00B863BB">
        <w:trPr>
          <w:trHeight w:val="552"/>
        </w:trPr>
        <w:tc>
          <w:tcPr>
            <w:tcW w:w="1465" w:type="dxa"/>
          </w:tcPr>
          <w:p w:rsidR="00B863BB" w:rsidRDefault="00B863BB" w:rsidP="00E42DC9">
            <w:pPr>
              <w:pStyle w:val="TableParagraph"/>
              <w:ind w:left="-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490" w:type="dxa"/>
          </w:tcPr>
          <w:p w:rsidR="00B863BB" w:rsidRDefault="00B863BB" w:rsidP="00E42DC9">
            <w:pPr>
              <w:pStyle w:val="TableParagraph"/>
              <w:ind w:left="-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863BB" w:rsidRDefault="00B863BB" w:rsidP="00E42DC9">
            <w:pPr>
              <w:pStyle w:val="TableParagraph"/>
              <w:ind w:left="-3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3(33,33%)</w:t>
            </w:r>
          </w:p>
        </w:tc>
        <w:tc>
          <w:tcPr>
            <w:tcW w:w="1176" w:type="dxa"/>
          </w:tcPr>
          <w:p w:rsidR="00B863BB" w:rsidRDefault="00B863BB" w:rsidP="00E42DC9">
            <w:pPr>
              <w:pStyle w:val="TableParagraph"/>
              <w:ind w:left="-31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6(66,67%</w:t>
            </w:r>
            <w:proofErr w:type="gramEnd"/>
          </w:p>
        </w:tc>
        <w:tc>
          <w:tcPr>
            <w:tcW w:w="337" w:type="dxa"/>
          </w:tcPr>
          <w:p w:rsidR="00B863BB" w:rsidRDefault="00B863BB" w:rsidP="00E42DC9">
            <w:pPr>
              <w:pStyle w:val="TableParagraph"/>
              <w:ind w:left="-3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:rsidR="00B863BB" w:rsidRDefault="00B863BB" w:rsidP="00E42DC9">
            <w:pPr>
              <w:pStyle w:val="TableParagraph"/>
              <w:ind w:left="-38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3,33</w:t>
            </w:r>
          </w:p>
        </w:tc>
        <w:tc>
          <w:tcPr>
            <w:tcW w:w="510" w:type="dxa"/>
          </w:tcPr>
          <w:p w:rsidR="00B863BB" w:rsidRDefault="00B863BB" w:rsidP="00E42DC9">
            <w:pPr>
              <w:pStyle w:val="TableParagraph"/>
              <w:ind w:left="-3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506" w:type="dxa"/>
          </w:tcPr>
          <w:p w:rsidR="00B863BB" w:rsidRDefault="00B863BB" w:rsidP="00E42DC9">
            <w:pPr>
              <w:pStyle w:val="TableParagraph"/>
              <w:ind w:left="-4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506" w:type="dxa"/>
          </w:tcPr>
          <w:p w:rsidR="00B863BB" w:rsidRDefault="00B863BB" w:rsidP="00E42DC9">
            <w:pPr>
              <w:pStyle w:val="TableParagraph"/>
              <w:ind w:left="-4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140" w:type="dxa"/>
          </w:tcPr>
          <w:p w:rsidR="00B863BB" w:rsidRDefault="00B863BB" w:rsidP="00E42DC9">
            <w:pPr>
              <w:pStyle w:val="TableParagraph"/>
              <w:ind w:left="-38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100%</w:t>
            </w:r>
          </w:p>
        </w:tc>
        <w:tc>
          <w:tcPr>
            <w:tcW w:w="1135" w:type="dxa"/>
          </w:tcPr>
          <w:p w:rsidR="00B863BB" w:rsidRDefault="00B863BB" w:rsidP="00E42DC9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33,33%</w:t>
            </w:r>
          </w:p>
        </w:tc>
      </w:tr>
      <w:tr w:rsidR="00B863BB" w:rsidTr="00B863BB">
        <w:trPr>
          <w:trHeight w:val="552"/>
        </w:trPr>
        <w:tc>
          <w:tcPr>
            <w:tcW w:w="1465" w:type="dxa"/>
          </w:tcPr>
          <w:p w:rsidR="00B863BB" w:rsidRDefault="00B863BB" w:rsidP="00E42DC9">
            <w:pPr>
              <w:pStyle w:val="TableParagraph"/>
              <w:ind w:left="-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  <w:p w:rsidR="00B863BB" w:rsidRDefault="00B863BB" w:rsidP="00E42DC9">
            <w:pPr>
              <w:pStyle w:val="TableParagraph"/>
              <w:spacing w:before="2" w:line="261" w:lineRule="exact"/>
              <w:ind w:left="110"/>
              <w:jc w:val="center"/>
              <w:rPr>
                <w:sz w:val="24"/>
                <w:szCs w:val="24"/>
              </w:rPr>
            </w:pPr>
          </w:p>
        </w:tc>
        <w:tc>
          <w:tcPr>
            <w:tcW w:w="490" w:type="dxa"/>
          </w:tcPr>
          <w:p w:rsidR="00B863BB" w:rsidRDefault="00B863BB" w:rsidP="00E42DC9">
            <w:pPr>
              <w:pStyle w:val="TableParagraph"/>
              <w:ind w:left="-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863BB" w:rsidRDefault="00B863BB" w:rsidP="00E42DC9">
            <w:pPr>
              <w:pStyle w:val="TableParagraph"/>
              <w:ind w:left="-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3(33,33%)</w:t>
            </w:r>
          </w:p>
        </w:tc>
        <w:tc>
          <w:tcPr>
            <w:tcW w:w="1176" w:type="dxa"/>
          </w:tcPr>
          <w:p w:rsidR="00B863BB" w:rsidRDefault="00B863BB" w:rsidP="00E42DC9">
            <w:pPr>
              <w:pStyle w:val="TableParagraph"/>
              <w:ind w:left="-3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6(66,67%)</w:t>
            </w:r>
          </w:p>
        </w:tc>
        <w:tc>
          <w:tcPr>
            <w:tcW w:w="337" w:type="dxa"/>
          </w:tcPr>
          <w:p w:rsidR="00B863BB" w:rsidRDefault="00B863BB" w:rsidP="00E42DC9">
            <w:pPr>
              <w:pStyle w:val="TableParagraph"/>
              <w:ind w:left="-3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:rsidR="00B863BB" w:rsidRDefault="00B863BB" w:rsidP="00E42DC9">
            <w:pPr>
              <w:pStyle w:val="TableParagraph"/>
              <w:ind w:left="-38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3,33</w:t>
            </w:r>
          </w:p>
        </w:tc>
        <w:tc>
          <w:tcPr>
            <w:tcW w:w="510" w:type="dxa"/>
          </w:tcPr>
          <w:p w:rsidR="00B863BB" w:rsidRDefault="00B863BB" w:rsidP="00E42DC9">
            <w:pPr>
              <w:pStyle w:val="TableParagraph"/>
              <w:ind w:left="-3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506" w:type="dxa"/>
          </w:tcPr>
          <w:p w:rsidR="00B863BB" w:rsidRDefault="00B863BB" w:rsidP="00E42DC9">
            <w:pPr>
              <w:pStyle w:val="TableParagraph"/>
              <w:ind w:left="-4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506" w:type="dxa"/>
          </w:tcPr>
          <w:p w:rsidR="00B863BB" w:rsidRDefault="00B863BB" w:rsidP="00E42DC9">
            <w:pPr>
              <w:pStyle w:val="TableParagraph"/>
              <w:ind w:left="-4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140" w:type="dxa"/>
          </w:tcPr>
          <w:p w:rsidR="00B863BB" w:rsidRDefault="00B863BB" w:rsidP="00E42DC9">
            <w:pPr>
              <w:pStyle w:val="TableParagraph"/>
              <w:ind w:left="-38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100%</w:t>
            </w:r>
          </w:p>
        </w:tc>
        <w:tc>
          <w:tcPr>
            <w:tcW w:w="1135" w:type="dxa"/>
          </w:tcPr>
          <w:p w:rsidR="00B863BB" w:rsidRDefault="00B863BB" w:rsidP="00E42DC9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33,33%</w:t>
            </w:r>
          </w:p>
        </w:tc>
      </w:tr>
      <w:tr w:rsidR="00B863BB" w:rsidTr="00B863BB">
        <w:trPr>
          <w:trHeight w:val="552"/>
        </w:trPr>
        <w:tc>
          <w:tcPr>
            <w:tcW w:w="1465" w:type="dxa"/>
          </w:tcPr>
          <w:p w:rsidR="00B863BB" w:rsidRDefault="00B863BB" w:rsidP="00E42DC9">
            <w:pPr>
              <w:pStyle w:val="TableParagraph"/>
              <w:spacing w:line="273" w:lineRule="exact"/>
              <w:ind w:left="-3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История</w:t>
            </w:r>
          </w:p>
        </w:tc>
        <w:tc>
          <w:tcPr>
            <w:tcW w:w="490" w:type="dxa"/>
          </w:tcPr>
          <w:p w:rsidR="00B863BB" w:rsidRDefault="00B863BB" w:rsidP="00E42DC9">
            <w:pPr>
              <w:pStyle w:val="TableParagraph"/>
              <w:spacing w:line="273" w:lineRule="exact"/>
              <w:ind w:left="-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863BB" w:rsidRDefault="00B863BB" w:rsidP="00E42DC9">
            <w:pPr>
              <w:pStyle w:val="TableParagraph"/>
              <w:spacing w:line="273" w:lineRule="exact"/>
              <w:ind w:left="-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3(33,33%)</w:t>
            </w:r>
          </w:p>
        </w:tc>
        <w:tc>
          <w:tcPr>
            <w:tcW w:w="1176" w:type="dxa"/>
          </w:tcPr>
          <w:p w:rsidR="00B863BB" w:rsidRDefault="00B863BB" w:rsidP="00E42DC9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6(66,67%)</w:t>
            </w:r>
          </w:p>
        </w:tc>
        <w:tc>
          <w:tcPr>
            <w:tcW w:w="337" w:type="dxa"/>
          </w:tcPr>
          <w:p w:rsidR="00B863BB" w:rsidRDefault="00B863BB" w:rsidP="00E42DC9">
            <w:pPr>
              <w:pStyle w:val="TableParagraph"/>
              <w:spacing w:line="273" w:lineRule="exact"/>
              <w:ind w:left="-3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:rsidR="00B863BB" w:rsidRDefault="00B863BB" w:rsidP="00E42DC9">
            <w:pPr>
              <w:pStyle w:val="TableParagraph"/>
              <w:spacing w:line="273" w:lineRule="exact"/>
              <w:ind w:left="-38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3,33</w:t>
            </w:r>
          </w:p>
        </w:tc>
        <w:tc>
          <w:tcPr>
            <w:tcW w:w="510" w:type="dxa"/>
          </w:tcPr>
          <w:p w:rsidR="00B863BB" w:rsidRDefault="00B863BB" w:rsidP="00E42DC9">
            <w:pPr>
              <w:pStyle w:val="TableParagraph"/>
              <w:spacing w:line="273" w:lineRule="exact"/>
              <w:ind w:left="-3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506" w:type="dxa"/>
          </w:tcPr>
          <w:p w:rsidR="00B863BB" w:rsidRDefault="00B863BB" w:rsidP="00E42DC9">
            <w:pPr>
              <w:pStyle w:val="TableParagraph"/>
              <w:spacing w:line="273" w:lineRule="exact"/>
              <w:ind w:left="-4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506" w:type="dxa"/>
          </w:tcPr>
          <w:p w:rsidR="00B863BB" w:rsidRDefault="00B863BB" w:rsidP="00E42DC9">
            <w:pPr>
              <w:pStyle w:val="TableParagraph"/>
              <w:spacing w:line="273" w:lineRule="exact"/>
              <w:ind w:left="-4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140" w:type="dxa"/>
          </w:tcPr>
          <w:p w:rsidR="00B863BB" w:rsidRDefault="00B863BB" w:rsidP="00E42DC9">
            <w:pPr>
              <w:pStyle w:val="TableParagraph"/>
              <w:spacing w:line="273" w:lineRule="exact"/>
              <w:ind w:left="-38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100%</w:t>
            </w:r>
          </w:p>
        </w:tc>
        <w:tc>
          <w:tcPr>
            <w:tcW w:w="1135" w:type="dxa"/>
          </w:tcPr>
          <w:p w:rsidR="00B863BB" w:rsidRDefault="00B863BB" w:rsidP="00E42DC9">
            <w:pPr>
              <w:pStyle w:val="TableParagraph"/>
              <w:spacing w:line="273" w:lineRule="exact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33,33%</w:t>
            </w:r>
          </w:p>
        </w:tc>
      </w:tr>
    </w:tbl>
    <w:p w:rsidR="00B863BB" w:rsidRDefault="00B863BB" w:rsidP="00B863BB">
      <w:pPr>
        <w:pStyle w:val="a4"/>
        <w:spacing w:line="276" w:lineRule="auto"/>
        <w:ind w:right="-1"/>
        <w:jc w:val="both"/>
        <w:rPr>
          <w:b/>
          <w:i/>
        </w:rPr>
      </w:pPr>
      <w:r w:rsidRPr="00B863BB">
        <w:rPr>
          <w:b/>
          <w:i/>
        </w:rPr>
        <w:t xml:space="preserve">                       </w:t>
      </w:r>
    </w:p>
    <w:p w:rsidR="00B863BB" w:rsidRPr="00B863BB" w:rsidRDefault="00B863BB" w:rsidP="00B863BB">
      <w:pPr>
        <w:pStyle w:val="a4"/>
        <w:spacing w:line="276" w:lineRule="auto"/>
        <w:ind w:right="-1"/>
        <w:jc w:val="both"/>
        <w:rPr>
          <w:b/>
        </w:rPr>
      </w:pPr>
      <w:r>
        <w:rPr>
          <w:b/>
        </w:rPr>
        <w:t xml:space="preserve">                Общие выводы по результатам ВПР:</w:t>
      </w:r>
    </w:p>
    <w:p w:rsidR="00B863BB" w:rsidRPr="00B863BB" w:rsidRDefault="00B863BB" w:rsidP="00B863BB">
      <w:pPr>
        <w:pStyle w:val="a4"/>
        <w:spacing w:line="276" w:lineRule="auto"/>
        <w:ind w:right="-1"/>
        <w:jc w:val="both"/>
      </w:pPr>
      <w:r>
        <w:t xml:space="preserve">                  </w:t>
      </w:r>
      <w:r w:rsidRPr="00B863BB">
        <w:t>1.Все обучающиеся подтвердили свои отметки за 2024/25 учебный год.</w:t>
      </w:r>
    </w:p>
    <w:p w:rsidR="00B863BB" w:rsidRDefault="00B863BB" w:rsidP="00B863BB">
      <w:pPr>
        <w:pStyle w:val="a4"/>
        <w:spacing w:line="276" w:lineRule="auto"/>
        <w:ind w:right="-1"/>
        <w:jc w:val="both"/>
      </w:pPr>
      <w:r>
        <w:t xml:space="preserve">                 </w:t>
      </w:r>
      <w:r w:rsidRPr="00B863BB">
        <w:t xml:space="preserve"> 2.Анализ результатов ВПР по сравнению с прошлым (2024) годом показал              стабильные результаты качества знаний во всех классах.</w:t>
      </w:r>
    </w:p>
    <w:p w:rsidR="00B863BB" w:rsidRDefault="00B863BB" w:rsidP="00B863BB">
      <w:pPr>
        <w:pStyle w:val="a4"/>
        <w:spacing w:line="276" w:lineRule="auto"/>
        <w:ind w:right="-1"/>
        <w:jc w:val="both"/>
      </w:pPr>
    </w:p>
    <w:p w:rsidR="00B863BB" w:rsidRPr="00B863BB" w:rsidRDefault="00B863BB" w:rsidP="00B863BB">
      <w:pPr>
        <w:pStyle w:val="a4"/>
        <w:spacing w:line="276" w:lineRule="auto"/>
        <w:ind w:right="-1"/>
        <w:jc w:val="center"/>
        <w:rPr>
          <w:b/>
        </w:rPr>
      </w:pPr>
      <w:r w:rsidRPr="00B863BB">
        <w:rPr>
          <w:b/>
        </w:rPr>
        <w:t>Результаты государственной итоговой аттестации выпускника 9 класса</w:t>
      </w:r>
    </w:p>
    <w:p w:rsidR="00B863BB" w:rsidRDefault="00B863BB" w:rsidP="00B863BB">
      <w:pPr>
        <w:pStyle w:val="a4"/>
        <w:spacing w:line="276" w:lineRule="auto"/>
        <w:ind w:right="-1"/>
        <w:jc w:val="both"/>
      </w:pPr>
      <w:r>
        <w:t xml:space="preserve">         Выпускник 9 класса сдал экзамены по основным </w:t>
      </w:r>
      <w:proofErr w:type="gramStart"/>
      <w:r>
        <w:t>предметам–русскому</w:t>
      </w:r>
      <w:proofErr w:type="gramEnd"/>
      <w:r>
        <w:t xml:space="preserve"> языку и математике на достаточном уровне, оба предмета сдал на оценку «4». Замечаний о нарушении процедуры проведения государственной итоговой аттестации в 2025 году не было, что является хорошим</w:t>
      </w:r>
    </w:p>
    <w:p w:rsidR="00B863BB" w:rsidRDefault="00B863BB" w:rsidP="00B863BB">
      <w:pPr>
        <w:pStyle w:val="a4"/>
        <w:spacing w:line="276" w:lineRule="auto"/>
        <w:ind w:right="-1"/>
        <w:jc w:val="both"/>
      </w:pPr>
      <w:r>
        <w:t>результатом работы с участниками образовательных отношений.</w:t>
      </w:r>
    </w:p>
    <w:p w:rsidR="00B863BB" w:rsidRDefault="00B863BB" w:rsidP="00B863BB">
      <w:pPr>
        <w:pStyle w:val="a4"/>
        <w:spacing w:line="276" w:lineRule="auto"/>
        <w:ind w:right="-1"/>
        <w:jc w:val="both"/>
      </w:pPr>
      <w:r>
        <w:t xml:space="preserve">      Сравниваем результаты с ГИА 2025г. По результатам сдачи ОГЭ по русскому языку и математике в 2025 году в сравнении с 2024 годом показатели успеваемости стабильны (100%). По результатам  сдачи ОГЭ в 2025 году в сравнении с 2024 годом показатели по школе по русскому языку повысились (в 2025 году – средняя оценка «4», в 2024 году – средняя оценка «3,75»), по математике стабильно ровно (в 2025 год</w:t>
      </w:r>
      <w:proofErr w:type="gramStart"/>
      <w:r>
        <w:t>у–</w:t>
      </w:r>
      <w:proofErr w:type="gramEnd"/>
      <w:r>
        <w:t xml:space="preserve"> средняя оценка «4», в 2024 году – средняя оценка «4»).</w:t>
      </w:r>
    </w:p>
    <w:p w:rsidR="00B863BB" w:rsidRDefault="00B863BB" w:rsidP="00B863BB">
      <w:pPr>
        <w:pStyle w:val="a4"/>
        <w:spacing w:line="276" w:lineRule="auto"/>
        <w:ind w:right="-1"/>
        <w:jc w:val="both"/>
      </w:pPr>
    </w:p>
    <w:p w:rsidR="00B863BB" w:rsidRPr="00B863BB" w:rsidRDefault="00B863BB" w:rsidP="00B863BB">
      <w:pPr>
        <w:pStyle w:val="a4"/>
        <w:spacing w:line="276" w:lineRule="auto"/>
        <w:ind w:right="-1"/>
        <w:jc w:val="both"/>
        <w:rPr>
          <w:b/>
        </w:rPr>
      </w:pPr>
      <w:r w:rsidRPr="00B863BB">
        <w:rPr>
          <w:b/>
        </w:rPr>
        <w:t>Итоги государственной итоговой аттестации за 202 - 2025 учебные годы</w:t>
      </w:r>
    </w:p>
    <w:p w:rsidR="00B863BB" w:rsidRDefault="00B863BB" w:rsidP="00B863BB">
      <w:pPr>
        <w:pStyle w:val="a4"/>
        <w:spacing w:line="276" w:lineRule="auto"/>
        <w:ind w:right="-1"/>
        <w:jc w:val="both"/>
      </w:pPr>
      <w:r>
        <w:t>Сравнительная таблица результатов государственной итоговой аттестации в форме ОГЭ</w:t>
      </w:r>
    </w:p>
    <w:tbl>
      <w:tblPr>
        <w:tblStyle w:val="TableNormal"/>
        <w:tblW w:w="996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1"/>
        <w:gridCol w:w="1642"/>
        <w:gridCol w:w="1287"/>
        <w:gridCol w:w="1268"/>
        <w:gridCol w:w="1648"/>
        <w:gridCol w:w="1230"/>
        <w:gridCol w:w="1220"/>
      </w:tblGrid>
      <w:tr w:rsidR="00B863BB" w:rsidTr="00B863BB">
        <w:trPr>
          <w:trHeight w:val="273"/>
        </w:trPr>
        <w:tc>
          <w:tcPr>
            <w:tcW w:w="1671" w:type="dxa"/>
            <w:vMerge w:val="restart"/>
          </w:tcPr>
          <w:p w:rsidR="00B863BB" w:rsidRDefault="00B863BB" w:rsidP="00E42DC9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Учебный </w:t>
            </w:r>
            <w:r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4197" w:type="dxa"/>
            <w:gridSpan w:val="3"/>
          </w:tcPr>
          <w:p w:rsidR="00B863BB" w:rsidRDefault="00B863BB" w:rsidP="00E42DC9">
            <w:pPr>
              <w:pStyle w:val="TableParagraph"/>
              <w:spacing w:line="253" w:lineRule="exact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4098" w:type="dxa"/>
            <w:gridSpan w:val="3"/>
          </w:tcPr>
          <w:p w:rsidR="00B863BB" w:rsidRDefault="00B863BB" w:rsidP="00E42DC9">
            <w:pPr>
              <w:pStyle w:val="TableParagraph"/>
              <w:spacing w:line="253" w:lineRule="exact"/>
              <w:ind w:left="13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  <w:r>
              <w:rPr>
                <w:spacing w:val="-4"/>
                <w:sz w:val="24"/>
                <w:szCs w:val="24"/>
              </w:rPr>
              <w:t>язык</w:t>
            </w:r>
          </w:p>
        </w:tc>
      </w:tr>
      <w:tr w:rsidR="00B863BB" w:rsidTr="00B863BB">
        <w:trPr>
          <w:trHeight w:val="551"/>
        </w:trPr>
        <w:tc>
          <w:tcPr>
            <w:tcW w:w="1671" w:type="dxa"/>
            <w:vMerge/>
            <w:tcBorders>
              <w:top w:val="nil"/>
            </w:tcBorders>
          </w:tcPr>
          <w:p w:rsidR="00B863BB" w:rsidRDefault="00B863BB" w:rsidP="00E42DC9">
            <w:pPr>
              <w:rPr>
                <w:sz w:val="24"/>
                <w:szCs w:val="24"/>
              </w:rPr>
            </w:pPr>
          </w:p>
        </w:tc>
        <w:tc>
          <w:tcPr>
            <w:tcW w:w="1642" w:type="dxa"/>
          </w:tcPr>
          <w:p w:rsidR="00B863BB" w:rsidRDefault="00B863BB" w:rsidP="00E42DC9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Успеваемость</w:t>
            </w:r>
          </w:p>
        </w:tc>
        <w:tc>
          <w:tcPr>
            <w:tcW w:w="1287" w:type="dxa"/>
          </w:tcPr>
          <w:p w:rsidR="00B863BB" w:rsidRDefault="00B863BB" w:rsidP="00E42DC9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Качество</w:t>
            </w:r>
          </w:p>
        </w:tc>
        <w:tc>
          <w:tcPr>
            <w:tcW w:w="1268" w:type="dxa"/>
          </w:tcPr>
          <w:p w:rsidR="00B863BB" w:rsidRDefault="00B863BB" w:rsidP="00E42DC9">
            <w:pPr>
              <w:pStyle w:val="TableParagraph"/>
              <w:spacing w:line="230" w:lineRule="auto"/>
              <w:ind w:left="110" w:right="24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Средний </w:t>
            </w:r>
            <w:r>
              <w:rPr>
                <w:spacing w:val="-4"/>
                <w:sz w:val="24"/>
                <w:szCs w:val="24"/>
              </w:rPr>
              <w:t>балл</w:t>
            </w:r>
          </w:p>
        </w:tc>
        <w:tc>
          <w:tcPr>
            <w:tcW w:w="1648" w:type="dxa"/>
          </w:tcPr>
          <w:p w:rsidR="00B863BB" w:rsidRDefault="00B863BB" w:rsidP="00E42DC9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Успеваемость</w:t>
            </w:r>
          </w:p>
        </w:tc>
        <w:tc>
          <w:tcPr>
            <w:tcW w:w="1230" w:type="dxa"/>
          </w:tcPr>
          <w:p w:rsidR="00B863BB" w:rsidRDefault="00B863BB" w:rsidP="00E42DC9"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Качество</w:t>
            </w:r>
          </w:p>
        </w:tc>
        <w:tc>
          <w:tcPr>
            <w:tcW w:w="1220" w:type="dxa"/>
          </w:tcPr>
          <w:p w:rsidR="00B863BB" w:rsidRDefault="00B863BB" w:rsidP="00E42DC9">
            <w:pPr>
              <w:pStyle w:val="TableParagraph"/>
              <w:spacing w:line="230" w:lineRule="auto"/>
              <w:ind w:left="108" w:right="20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Средний </w:t>
            </w:r>
            <w:r>
              <w:rPr>
                <w:spacing w:val="-4"/>
                <w:sz w:val="24"/>
                <w:szCs w:val="24"/>
              </w:rPr>
              <w:t>балл</w:t>
            </w:r>
          </w:p>
        </w:tc>
      </w:tr>
      <w:tr w:rsidR="00B863BB" w:rsidTr="00B863BB">
        <w:trPr>
          <w:trHeight w:val="278"/>
        </w:trPr>
        <w:tc>
          <w:tcPr>
            <w:tcW w:w="1671" w:type="dxa"/>
          </w:tcPr>
          <w:p w:rsidR="00B863BB" w:rsidRDefault="00B863BB" w:rsidP="00E42DC9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2021–</w:t>
            </w:r>
            <w:r>
              <w:rPr>
                <w:spacing w:val="-4"/>
                <w:sz w:val="24"/>
                <w:szCs w:val="24"/>
              </w:rPr>
              <w:t>2022</w:t>
            </w:r>
          </w:p>
        </w:tc>
        <w:tc>
          <w:tcPr>
            <w:tcW w:w="1642" w:type="dxa"/>
          </w:tcPr>
          <w:p w:rsidR="00B863BB" w:rsidRDefault="00B863BB" w:rsidP="00E42DC9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  100</w:t>
            </w:r>
          </w:p>
        </w:tc>
        <w:tc>
          <w:tcPr>
            <w:tcW w:w="1287" w:type="dxa"/>
          </w:tcPr>
          <w:p w:rsidR="00B863BB" w:rsidRDefault="00B863BB" w:rsidP="00E42DC9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  60</w:t>
            </w:r>
          </w:p>
        </w:tc>
        <w:tc>
          <w:tcPr>
            <w:tcW w:w="1268" w:type="dxa"/>
          </w:tcPr>
          <w:p w:rsidR="00B863BB" w:rsidRDefault="00B863BB" w:rsidP="00E42DC9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  13,8</w:t>
            </w:r>
          </w:p>
        </w:tc>
        <w:tc>
          <w:tcPr>
            <w:tcW w:w="1648" w:type="dxa"/>
          </w:tcPr>
          <w:p w:rsidR="00B863BB" w:rsidRDefault="00B863BB" w:rsidP="00E42DC9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1230" w:type="dxa"/>
          </w:tcPr>
          <w:p w:rsidR="00B863BB" w:rsidRDefault="00B863BB" w:rsidP="00E42DC9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  40</w:t>
            </w:r>
          </w:p>
        </w:tc>
        <w:tc>
          <w:tcPr>
            <w:tcW w:w="1220" w:type="dxa"/>
          </w:tcPr>
          <w:p w:rsidR="00B863BB" w:rsidRDefault="00B863BB" w:rsidP="00E42DC9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  27</w:t>
            </w:r>
          </w:p>
        </w:tc>
      </w:tr>
      <w:tr w:rsidR="00B863BB" w:rsidTr="00B863BB">
        <w:trPr>
          <w:trHeight w:val="273"/>
        </w:trPr>
        <w:tc>
          <w:tcPr>
            <w:tcW w:w="1671" w:type="dxa"/>
          </w:tcPr>
          <w:p w:rsidR="00B863BB" w:rsidRDefault="00B863BB" w:rsidP="00E42DC9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2022–</w:t>
            </w:r>
            <w:r>
              <w:rPr>
                <w:spacing w:val="-4"/>
                <w:sz w:val="24"/>
                <w:szCs w:val="24"/>
              </w:rPr>
              <w:t>2023</w:t>
            </w:r>
          </w:p>
        </w:tc>
        <w:tc>
          <w:tcPr>
            <w:tcW w:w="1642" w:type="dxa"/>
          </w:tcPr>
          <w:p w:rsidR="00B863BB" w:rsidRDefault="00B863BB" w:rsidP="00E42DC9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1287" w:type="dxa"/>
          </w:tcPr>
          <w:p w:rsidR="00B863BB" w:rsidRDefault="00B863BB" w:rsidP="00E42DC9">
            <w:pPr>
              <w:pStyle w:val="TableParagraph"/>
              <w:spacing w:line="253" w:lineRule="exact"/>
              <w:ind w:firstLineChars="50"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68" w:type="dxa"/>
          </w:tcPr>
          <w:p w:rsidR="00B863BB" w:rsidRDefault="00B863BB" w:rsidP="00E42DC9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1648" w:type="dxa"/>
          </w:tcPr>
          <w:p w:rsidR="00B863BB" w:rsidRDefault="00B863BB" w:rsidP="00E42DC9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1230" w:type="dxa"/>
          </w:tcPr>
          <w:p w:rsidR="00B863BB" w:rsidRDefault="00B863BB" w:rsidP="00E42DC9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  66.6</w:t>
            </w:r>
          </w:p>
        </w:tc>
        <w:tc>
          <w:tcPr>
            <w:tcW w:w="1220" w:type="dxa"/>
          </w:tcPr>
          <w:p w:rsidR="00B863BB" w:rsidRDefault="00B863BB" w:rsidP="00E42DC9">
            <w:pPr>
              <w:pStyle w:val="TableParagraph"/>
              <w:spacing w:line="253" w:lineRule="exact"/>
              <w:ind w:left="10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27</w:t>
            </w:r>
          </w:p>
        </w:tc>
      </w:tr>
      <w:tr w:rsidR="00B863BB" w:rsidTr="00B863BB">
        <w:trPr>
          <w:trHeight w:val="278"/>
        </w:trPr>
        <w:tc>
          <w:tcPr>
            <w:tcW w:w="1671" w:type="dxa"/>
          </w:tcPr>
          <w:p w:rsidR="00B863BB" w:rsidRDefault="00B863BB" w:rsidP="00E42DC9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2023–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1642" w:type="dxa"/>
          </w:tcPr>
          <w:p w:rsidR="00B863BB" w:rsidRDefault="00B863BB" w:rsidP="00E42DC9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1287" w:type="dxa"/>
          </w:tcPr>
          <w:p w:rsidR="00B863BB" w:rsidRDefault="00B863BB" w:rsidP="00E42DC9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50</w:t>
            </w:r>
          </w:p>
        </w:tc>
        <w:tc>
          <w:tcPr>
            <w:tcW w:w="1268" w:type="dxa"/>
          </w:tcPr>
          <w:p w:rsidR="00B863BB" w:rsidRPr="00B863BB" w:rsidRDefault="007F7F92" w:rsidP="00E42DC9">
            <w:pPr>
              <w:pStyle w:val="TableParagraph"/>
              <w:spacing w:line="258" w:lineRule="exact"/>
              <w:ind w:left="1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15.7</w:t>
            </w:r>
          </w:p>
        </w:tc>
        <w:tc>
          <w:tcPr>
            <w:tcW w:w="1648" w:type="dxa"/>
          </w:tcPr>
          <w:p w:rsidR="00B863BB" w:rsidRDefault="00B863BB" w:rsidP="00E42DC9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30" w:type="dxa"/>
          </w:tcPr>
          <w:p w:rsidR="00B863BB" w:rsidRDefault="00B863BB" w:rsidP="00E42DC9">
            <w:pPr>
              <w:pStyle w:val="TableParagraph"/>
              <w:spacing w:line="258" w:lineRule="exact"/>
              <w:ind w:lef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220" w:type="dxa"/>
          </w:tcPr>
          <w:p w:rsidR="00B863BB" w:rsidRPr="007F7F92" w:rsidRDefault="007F7F92" w:rsidP="00E42DC9">
            <w:pPr>
              <w:pStyle w:val="TableParagraph"/>
              <w:spacing w:line="258" w:lineRule="exact"/>
              <w:ind w:left="10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21.33</w:t>
            </w:r>
          </w:p>
        </w:tc>
      </w:tr>
      <w:tr w:rsidR="00B863BB" w:rsidTr="00B863BB">
        <w:trPr>
          <w:trHeight w:val="278"/>
        </w:trPr>
        <w:tc>
          <w:tcPr>
            <w:tcW w:w="1671" w:type="dxa"/>
          </w:tcPr>
          <w:p w:rsidR="00B863BB" w:rsidRDefault="00B863BB" w:rsidP="00E42DC9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– 2025</w:t>
            </w:r>
          </w:p>
        </w:tc>
        <w:tc>
          <w:tcPr>
            <w:tcW w:w="1642" w:type="dxa"/>
          </w:tcPr>
          <w:p w:rsidR="00B863BB" w:rsidRDefault="00B863BB" w:rsidP="00E42DC9">
            <w:pPr>
              <w:pStyle w:val="TableParagraph"/>
              <w:spacing w:line="258" w:lineRule="exact"/>
              <w:ind w:left="105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1287" w:type="dxa"/>
          </w:tcPr>
          <w:p w:rsidR="00B863BB" w:rsidRDefault="00B863BB" w:rsidP="00E42DC9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68" w:type="dxa"/>
          </w:tcPr>
          <w:p w:rsidR="00B863BB" w:rsidRDefault="00B863BB" w:rsidP="00E42DC9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648" w:type="dxa"/>
          </w:tcPr>
          <w:p w:rsidR="00B863BB" w:rsidRDefault="00B863BB" w:rsidP="00E42DC9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30" w:type="dxa"/>
          </w:tcPr>
          <w:p w:rsidR="00B863BB" w:rsidRDefault="00B863BB" w:rsidP="00E42DC9">
            <w:pPr>
              <w:pStyle w:val="TableParagraph"/>
              <w:spacing w:line="258" w:lineRule="exact"/>
              <w:ind w:lef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20" w:type="dxa"/>
          </w:tcPr>
          <w:p w:rsidR="00B863BB" w:rsidRDefault="00B863BB" w:rsidP="00E42DC9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</w:tbl>
    <w:p w:rsidR="00062445" w:rsidRDefault="00062445" w:rsidP="00B863BB">
      <w:pPr>
        <w:pStyle w:val="a4"/>
        <w:spacing w:line="276" w:lineRule="auto"/>
        <w:ind w:right="-1"/>
        <w:jc w:val="both"/>
        <w:rPr>
          <w:lang w:val="en-US"/>
        </w:rPr>
      </w:pPr>
    </w:p>
    <w:p w:rsidR="00B863BB" w:rsidRDefault="00062445" w:rsidP="00B863BB">
      <w:pPr>
        <w:pStyle w:val="a4"/>
        <w:spacing w:line="276" w:lineRule="auto"/>
        <w:ind w:right="-1"/>
        <w:jc w:val="both"/>
      </w:pPr>
      <w:r w:rsidRPr="00062445">
        <w:t>Из представленной таблицы видно, что успеваемость по математике и русскому языку в течение трех лет стабильно составляет 100 процентов, качество</w:t>
      </w:r>
      <w:r>
        <w:t xml:space="preserve"> знаний по математике повысилось</w:t>
      </w:r>
      <w:r w:rsidRPr="00062445">
        <w:t xml:space="preserve"> на 50%</w:t>
      </w:r>
      <w:r>
        <w:t>, п</w:t>
      </w:r>
      <w:r w:rsidRPr="00062445">
        <w:t xml:space="preserve">о </w:t>
      </w:r>
      <w:r>
        <w:t xml:space="preserve">русскому языку повысилось на 25 </w:t>
      </w:r>
      <w:r w:rsidRPr="00062445">
        <w:t>%. Обучающийся успешно закончил</w:t>
      </w:r>
      <w:r>
        <w:t xml:space="preserve"> учебный год и получил аттестат</w:t>
      </w:r>
      <w:r w:rsidRPr="00062445">
        <w:t xml:space="preserve">. </w:t>
      </w:r>
      <w:proofErr w:type="gramStart"/>
      <w:r w:rsidRPr="00062445">
        <w:t>Обучающихся</w:t>
      </w:r>
      <w:proofErr w:type="gramEnd"/>
      <w:r w:rsidRPr="00062445">
        <w:t>, получивших в 2024/2025 учебном году аттестат об основном общем образовании с отличием – нет.</w:t>
      </w:r>
    </w:p>
    <w:p w:rsidR="00062445" w:rsidRDefault="00062445" w:rsidP="00B863BB">
      <w:pPr>
        <w:pStyle w:val="a4"/>
        <w:spacing w:line="276" w:lineRule="auto"/>
        <w:ind w:right="-1"/>
        <w:jc w:val="both"/>
      </w:pPr>
    </w:p>
    <w:p w:rsidR="00062445" w:rsidRPr="00062445" w:rsidRDefault="00062445" w:rsidP="00062445">
      <w:pPr>
        <w:pStyle w:val="a4"/>
        <w:spacing w:line="276" w:lineRule="auto"/>
        <w:ind w:right="-1"/>
        <w:jc w:val="center"/>
        <w:rPr>
          <w:b/>
        </w:rPr>
      </w:pPr>
      <w:r w:rsidRPr="00062445">
        <w:rPr>
          <w:b/>
        </w:rPr>
        <w:t>IV.</w:t>
      </w:r>
      <w:r w:rsidRPr="00062445">
        <w:rPr>
          <w:b/>
        </w:rPr>
        <w:tab/>
        <w:t>ОЦЕНКА ОРГАНИЗАЦИИ УЧЕБНОГО ПРОЦЕССА</w:t>
      </w:r>
    </w:p>
    <w:p w:rsidR="00062445" w:rsidRDefault="00062445" w:rsidP="00062445">
      <w:pPr>
        <w:pStyle w:val="a4"/>
        <w:spacing w:line="276" w:lineRule="auto"/>
        <w:ind w:right="-1"/>
        <w:jc w:val="both"/>
      </w:pPr>
      <w:r>
        <w:t xml:space="preserve">       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062445" w:rsidRDefault="00062445" w:rsidP="00062445">
      <w:pPr>
        <w:pStyle w:val="a4"/>
        <w:spacing w:line="276" w:lineRule="auto"/>
        <w:ind w:right="-1"/>
        <w:jc w:val="both"/>
      </w:pPr>
      <w:r>
        <w:t xml:space="preserve">      Образовательная деятельность в Школе осуществляется по пятидневной учебной неделе для 1-го класса, по шестидневной учебной неделе для 2-х-4-х классов, по </w:t>
      </w:r>
      <w:r>
        <w:lastRenderedPageBreak/>
        <w:t>шестидневной учебной неделе — для 5–9-х классов. Занятия проводятся в одну смену — для обучающихся 1-х -9-х классов.</w:t>
      </w:r>
    </w:p>
    <w:p w:rsidR="00062445" w:rsidRDefault="00062445" w:rsidP="00062445">
      <w:pPr>
        <w:pStyle w:val="a4"/>
        <w:spacing w:line="276" w:lineRule="auto"/>
        <w:ind w:right="-1"/>
        <w:jc w:val="both"/>
      </w:pPr>
      <w:r>
        <w:t xml:space="preserve">       В соответствии с СП3.1/2.43598-20 и методическими рекомендациями по организации начала работы образовательных организаций Алексеевского муниципального района в 2024-2025 учебном году Школа:</w:t>
      </w:r>
    </w:p>
    <w:p w:rsidR="00062445" w:rsidRDefault="00062445" w:rsidP="00062445">
      <w:pPr>
        <w:pStyle w:val="a4"/>
        <w:spacing w:line="276" w:lineRule="auto"/>
        <w:ind w:right="-1"/>
        <w:jc w:val="both"/>
      </w:pPr>
      <w:r>
        <w:t>•</w:t>
      </w:r>
      <w:r>
        <w:tab/>
        <w:t>Разработала график и прихода обучающихся, начала/окончания занятий, приема пищи в столовой с таким учетом, чтобы развести потоки и минимизировать контакты учеников;</w:t>
      </w:r>
    </w:p>
    <w:p w:rsidR="00062445" w:rsidRDefault="00062445" w:rsidP="00062445">
      <w:pPr>
        <w:pStyle w:val="a4"/>
        <w:spacing w:line="276" w:lineRule="auto"/>
        <w:ind w:right="-1"/>
        <w:jc w:val="both"/>
      </w:pPr>
      <w:r>
        <w:t>•</w:t>
      </w:r>
      <w:r>
        <w:tab/>
        <w:t>Закрепила кабинеты за классами;</w:t>
      </w:r>
    </w:p>
    <w:p w:rsidR="00062445" w:rsidRDefault="00062445" w:rsidP="00062445">
      <w:pPr>
        <w:pStyle w:val="a4"/>
        <w:spacing w:line="276" w:lineRule="auto"/>
        <w:ind w:right="-1"/>
        <w:jc w:val="both"/>
      </w:pPr>
      <w:r>
        <w:t>•</w:t>
      </w:r>
      <w:r>
        <w:tab/>
        <w:t>Составила и утвердила график и уборки</w:t>
      </w:r>
      <w:proofErr w:type="gramStart"/>
      <w:r>
        <w:t xml:space="preserve"> ,</w:t>
      </w:r>
      <w:proofErr w:type="gramEnd"/>
      <w:r>
        <w:t>проветривания кабинетов;</w:t>
      </w:r>
    </w:p>
    <w:p w:rsidR="00062445" w:rsidRDefault="00062445" w:rsidP="00062445">
      <w:pPr>
        <w:pStyle w:val="a4"/>
        <w:spacing w:line="276" w:lineRule="auto"/>
        <w:ind w:right="-1"/>
        <w:jc w:val="both"/>
      </w:pPr>
      <w:r>
        <w:t>•</w:t>
      </w:r>
      <w:r>
        <w:tab/>
        <w:t xml:space="preserve">Разместила на сайте школы необходимую информацию об </w:t>
      </w:r>
      <w:proofErr w:type="spellStart"/>
      <w:r>
        <w:t>антикоронавирусных</w:t>
      </w:r>
      <w:proofErr w:type="spellEnd"/>
      <w:r>
        <w:t xml:space="preserve"> мерах, дополнительно направили ссылки по официальным родительским группам в </w:t>
      </w:r>
      <w:proofErr w:type="spellStart"/>
      <w:r>
        <w:t>WhatsApp</w:t>
      </w:r>
      <w:proofErr w:type="spellEnd"/>
      <w:r>
        <w:t>;</w:t>
      </w:r>
    </w:p>
    <w:p w:rsidR="00062445" w:rsidRDefault="00062445" w:rsidP="00062445">
      <w:pPr>
        <w:pStyle w:val="a4"/>
        <w:spacing w:line="276" w:lineRule="auto"/>
        <w:ind w:right="-1"/>
        <w:jc w:val="both"/>
      </w:pPr>
      <w:r>
        <w:t>•</w:t>
      </w:r>
      <w:r>
        <w:tab/>
        <w:t xml:space="preserve">Использует при осуществлении и образовательного процесса бесконтактные термометры, </w:t>
      </w:r>
      <w:proofErr w:type="spellStart"/>
      <w:r>
        <w:t>рециркуляторы</w:t>
      </w:r>
      <w:proofErr w:type="spellEnd"/>
      <w:r>
        <w:t xml:space="preserve"> передвижные, средства и устройства для антисептической обработки рук, маски медицинские, перчатки.</w:t>
      </w:r>
    </w:p>
    <w:p w:rsidR="00062445" w:rsidRDefault="00062445" w:rsidP="00062445">
      <w:pPr>
        <w:pStyle w:val="a4"/>
        <w:spacing w:line="276" w:lineRule="auto"/>
        <w:ind w:right="-1"/>
        <w:jc w:val="both"/>
      </w:pPr>
    </w:p>
    <w:p w:rsidR="00062445" w:rsidRDefault="00062445" w:rsidP="00062445">
      <w:pPr>
        <w:pStyle w:val="a4"/>
        <w:spacing w:line="276" w:lineRule="auto"/>
        <w:ind w:right="-1"/>
        <w:jc w:val="both"/>
        <w:rPr>
          <w:b/>
        </w:rPr>
      </w:pPr>
      <w:r w:rsidRPr="00062445">
        <w:rPr>
          <w:b/>
        </w:rPr>
        <w:t>V.</w:t>
      </w:r>
      <w:r w:rsidRPr="00062445">
        <w:rPr>
          <w:b/>
        </w:rPr>
        <w:tab/>
        <w:t>ОЦЕНКА ВОСТРЕБОВАННОСТИ ВЫПУСКНИКОВ</w:t>
      </w:r>
    </w:p>
    <w:tbl>
      <w:tblPr>
        <w:tblStyle w:val="TableNormal"/>
        <w:tblW w:w="9506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87"/>
        <w:gridCol w:w="1051"/>
        <w:gridCol w:w="1364"/>
        <w:gridCol w:w="4532"/>
        <w:gridCol w:w="1272"/>
      </w:tblGrid>
      <w:tr w:rsidR="00062445" w:rsidTr="00062445">
        <w:trPr>
          <w:trHeight w:val="517"/>
        </w:trPr>
        <w:tc>
          <w:tcPr>
            <w:tcW w:w="1287" w:type="dxa"/>
            <w:tcBorders>
              <w:bottom w:val="nil"/>
            </w:tcBorders>
          </w:tcPr>
          <w:p w:rsidR="00062445" w:rsidRDefault="00062445" w:rsidP="00E42DC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219" w:type="dxa"/>
            <w:gridSpan w:val="4"/>
          </w:tcPr>
          <w:p w:rsidR="00062445" w:rsidRDefault="00062445" w:rsidP="00062445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Выпускники </w:t>
            </w:r>
          </w:p>
        </w:tc>
      </w:tr>
      <w:tr w:rsidR="00062445" w:rsidTr="00062445">
        <w:trPr>
          <w:trHeight w:val="1102"/>
        </w:trPr>
        <w:tc>
          <w:tcPr>
            <w:tcW w:w="1287" w:type="dxa"/>
            <w:tcBorders>
              <w:top w:val="nil"/>
              <w:bottom w:val="nil"/>
            </w:tcBorders>
          </w:tcPr>
          <w:p w:rsidR="00062445" w:rsidRDefault="00062445" w:rsidP="0006244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Год выпуска</w:t>
            </w:r>
          </w:p>
        </w:tc>
        <w:tc>
          <w:tcPr>
            <w:tcW w:w="1051" w:type="dxa"/>
            <w:vMerge w:val="restart"/>
          </w:tcPr>
          <w:p w:rsidR="00062445" w:rsidRDefault="00062445" w:rsidP="00E42DC9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062445" w:rsidRDefault="00062445" w:rsidP="0006244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364" w:type="dxa"/>
            <w:tcBorders>
              <w:bottom w:val="nil"/>
            </w:tcBorders>
          </w:tcPr>
          <w:p w:rsidR="00062445" w:rsidRDefault="00062445" w:rsidP="00E42DC9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062445" w:rsidRDefault="00062445" w:rsidP="00062445">
            <w:pPr>
              <w:pStyle w:val="TableParagraph"/>
              <w:spacing w:line="240" w:lineRule="auto"/>
              <w:ind w:righ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Перешли </w:t>
            </w:r>
            <w:r>
              <w:rPr>
                <w:spacing w:val="-10"/>
                <w:sz w:val="24"/>
                <w:szCs w:val="24"/>
              </w:rPr>
              <w:t xml:space="preserve">в 10 класс, </w:t>
            </w:r>
            <w:r>
              <w:rPr>
                <w:spacing w:val="-10"/>
                <w:sz w:val="24"/>
                <w:szCs w:val="24"/>
              </w:rPr>
              <w:br/>
              <w:t>чел %</w:t>
            </w:r>
          </w:p>
        </w:tc>
        <w:tc>
          <w:tcPr>
            <w:tcW w:w="4532" w:type="dxa"/>
            <w:tcBorders>
              <w:bottom w:val="nil"/>
              <w:right w:val="single" w:sz="4" w:space="0" w:color="000000"/>
            </w:tcBorders>
          </w:tcPr>
          <w:p w:rsidR="00062445" w:rsidRDefault="00062445" w:rsidP="00E42DC9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062445" w:rsidRDefault="00062445" w:rsidP="00062445">
            <w:pPr>
              <w:pStyle w:val="TableParagraph"/>
              <w:spacing w:line="240" w:lineRule="auto"/>
              <w:ind w:right="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Поступили </w:t>
            </w:r>
            <w:r>
              <w:rPr>
                <w:spacing w:val="-10"/>
                <w:sz w:val="24"/>
                <w:szCs w:val="24"/>
              </w:rPr>
              <w:t xml:space="preserve">в </w:t>
            </w:r>
            <w:proofErr w:type="gramStart"/>
            <w:r>
              <w:rPr>
                <w:spacing w:val="-10"/>
                <w:sz w:val="24"/>
                <w:szCs w:val="24"/>
              </w:rPr>
              <w:t>профессиональное</w:t>
            </w:r>
            <w:proofErr w:type="gramEnd"/>
            <w:r>
              <w:rPr>
                <w:spacing w:val="-10"/>
                <w:sz w:val="24"/>
                <w:szCs w:val="24"/>
              </w:rPr>
              <w:t xml:space="preserve"> ОУ, </w:t>
            </w:r>
            <w:r>
              <w:rPr>
                <w:spacing w:val="-10"/>
                <w:sz w:val="24"/>
                <w:szCs w:val="24"/>
              </w:rPr>
              <w:br/>
              <w:t>чел %</w:t>
            </w:r>
          </w:p>
        </w:tc>
        <w:tc>
          <w:tcPr>
            <w:tcW w:w="1272" w:type="dxa"/>
            <w:vMerge w:val="restart"/>
            <w:tcBorders>
              <w:left w:val="single" w:sz="4" w:space="0" w:color="000000"/>
            </w:tcBorders>
          </w:tcPr>
          <w:p w:rsidR="00062445" w:rsidRDefault="00062445" w:rsidP="00062445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Не </w:t>
            </w:r>
            <w:r>
              <w:rPr>
                <w:spacing w:val="-2"/>
                <w:sz w:val="24"/>
                <w:szCs w:val="24"/>
              </w:rPr>
              <w:t>продолжил</w:t>
            </w:r>
          </w:p>
          <w:p w:rsidR="00062445" w:rsidRDefault="00062445" w:rsidP="00E42DC9">
            <w:pPr>
              <w:pStyle w:val="TableParagraph"/>
              <w:spacing w:line="276" w:lineRule="auto"/>
              <w:ind w:left="270" w:right="226" w:hanging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учебу, </w:t>
            </w:r>
            <w:r>
              <w:rPr>
                <w:spacing w:val="-2"/>
                <w:sz w:val="24"/>
                <w:szCs w:val="24"/>
              </w:rPr>
              <w:t>чел./%</w:t>
            </w:r>
          </w:p>
        </w:tc>
      </w:tr>
      <w:tr w:rsidR="00062445" w:rsidTr="00062445">
        <w:trPr>
          <w:trHeight w:val="48"/>
        </w:trPr>
        <w:tc>
          <w:tcPr>
            <w:tcW w:w="1287" w:type="dxa"/>
            <w:tcBorders>
              <w:top w:val="nil"/>
            </w:tcBorders>
          </w:tcPr>
          <w:p w:rsidR="00062445" w:rsidRDefault="00062445" w:rsidP="00E42DC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51" w:type="dxa"/>
            <w:vMerge/>
            <w:tcBorders>
              <w:top w:val="nil"/>
            </w:tcBorders>
          </w:tcPr>
          <w:p w:rsidR="00062445" w:rsidRDefault="00062445" w:rsidP="00E42DC9">
            <w:pPr>
              <w:rPr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nil"/>
            </w:tcBorders>
          </w:tcPr>
          <w:p w:rsidR="00062445" w:rsidRDefault="00062445" w:rsidP="00062445">
            <w:pPr>
              <w:pStyle w:val="TableParagraph"/>
              <w:spacing w:before="1" w:line="240" w:lineRule="auto"/>
              <w:ind w:right="2"/>
              <w:rPr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nil"/>
              <w:right w:val="single" w:sz="4" w:space="0" w:color="000000"/>
            </w:tcBorders>
          </w:tcPr>
          <w:p w:rsidR="00062445" w:rsidRDefault="00062445" w:rsidP="00062445">
            <w:pPr>
              <w:pStyle w:val="TableParagraph"/>
              <w:spacing w:before="1" w:line="240" w:lineRule="auto"/>
              <w:ind w:right="2"/>
              <w:rPr>
                <w:sz w:val="24"/>
                <w:szCs w:val="24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000000"/>
            </w:tcBorders>
          </w:tcPr>
          <w:p w:rsidR="00062445" w:rsidRDefault="00062445" w:rsidP="00E42DC9">
            <w:pPr>
              <w:rPr>
                <w:sz w:val="24"/>
                <w:szCs w:val="24"/>
              </w:rPr>
            </w:pPr>
          </w:p>
        </w:tc>
      </w:tr>
      <w:tr w:rsidR="00062445" w:rsidTr="00062445">
        <w:trPr>
          <w:trHeight w:val="1550"/>
        </w:trPr>
        <w:tc>
          <w:tcPr>
            <w:tcW w:w="1287" w:type="dxa"/>
          </w:tcPr>
          <w:p w:rsidR="00062445" w:rsidRDefault="00062445" w:rsidP="00062445">
            <w:pPr>
              <w:pStyle w:val="TableParagraph"/>
              <w:spacing w:line="240" w:lineRule="auto"/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</w:t>
            </w:r>
            <w:r>
              <w:rPr>
                <w:spacing w:val="-4"/>
                <w:sz w:val="24"/>
                <w:szCs w:val="24"/>
              </w:rPr>
              <w:t>2022</w:t>
            </w:r>
          </w:p>
        </w:tc>
        <w:tc>
          <w:tcPr>
            <w:tcW w:w="1051" w:type="dxa"/>
          </w:tcPr>
          <w:p w:rsidR="00062445" w:rsidRDefault="00062445" w:rsidP="00062445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64" w:type="dxa"/>
          </w:tcPr>
          <w:p w:rsidR="00062445" w:rsidRDefault="00062445" w:rsidP="00062445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 / 20</w:t>
            </w:r>
          </w:p>
        </w:tc>
        <w:tc>
          <w:tcPr>
            <w:tcW w:w="4532" w:type="dxa"/>
            <w:tcBorders>
              <w:right w:val="single" w:sz="4" w:space="0" w:color="000000"/>
            </w:tcBorders>
          </w:tcPr>
          <w:p w:rsidR="00062445" w:rsidRDefault="00062445" w:rsidP="00062445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4/80</w:t>
            </w:r>
          </w:p>
        </w:tc>
        <w:tc>
          <w:tcPr>
            <w:tcW w:w="1272" w:type="dxa"/>
            <w:tcBorders>
              <w:left w:val="single" w:sz="4" w:space="0" w:color="000000"/>
            </w:tcBorders>
          </w:tcPr>
          <w:p w:rsidR="00062445" w:rsidRDefault="00062445" w:rsidP="00062445">
            <w:pPr>
              <w:pStyle w:val="TableParagraph"/>
              <w:spacing w:line="240" w:lineRule="auto"/>
              <w:ind w:right="1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</w:tr>
      <w:tr w:rsidR="00062445" w:rsidTr="00062445">
        <w:trPr>
          <w:trHeight w:val="518"/>
        </w:trPr>
        <w:tc>
          <w:tcPr>
            <w:tcW w:w="1287" w:type="dxa"/>
          </w:tcPr>
          <w:p w:rsidR="00062445" w:rsidRDefault="00062445" w:rsidP="00062445">
            <w:pPr>
              <w:pStyle w:val="TableParagraph"/>
              <w:spacing w:line="272" w:lineRule="exact"/>
              <w:ind w:left="21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</w:t>
            </w:r>
            <w:r>
              <w:rPr>
                <w:spacing w:val="-4"/>
                <w:sz w:val="24"/>
                <w:szCs w:val="24"/>
              </w:rPr>
              <w:t>2023</w:t>
            </w:r>
          </w:p>
        </w:tc>
        <w:tc>
          <w:tcPr>
            <w:tcW w:w="1051" w:type="dxa"/>
          </w:tcPr>
          <w:p w:rsidR="00062445" w:rsidRDefault="00062445" w:rsidP="00062445">
            <w:pPr>
              <w:pStyle w:val="TableParagraph"/>
              <w:spacing w:line="272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64" w:type="dxa"/>
          </w:tcPr>
          <w:p w:rsidR="00062445" w:rsidRDefault="00062445" w:rsidP="00062445">
            <w:pPr>
              <w:pStyle w:val="TableParagraph"/>
              <w:spacing w:line="272" w:lineRule="exact"/>
              <w:ind w:left="15" w:right="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 / 0</w:t>
            </w:r>
          </w:p>
        </w:tc>
        <w:tc>
          <w:tcPr>
            <w:tcW w:w="4532" w:type="dxa"/>
            <w:tcBorders>
              <w:right w:val="single" w:sz="4" w:space="0" w:color="000000"/>
            </w:tcBorders>
          </w:tcPr>
          <w:p w:rsidR="00062445" w:rsidRDefault="00062445" w:rsidP="00062445">
            <w:pPr>
              <w:pStyle w:val="TableParagraph"/>
              <w:spacing w:line="272" w:lineRule="exact"/>
              <w:ind w:left="39" w:right="5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3/100</w:t>
            </w:r>
          </w:p>
        </w:tc>
        <w:tc>
          <w:tcPr>
            <w:tcW w:w="1272" w:type="dxa"/>
            <w:tcBorders>
              <w:left w:val="single" w:sz="4" w:space="0" w:color="000000"/>
            </w:tcBorders>
          </w:tcPr>
          <w:p w:rsidR="00062445" w:rsidRDefault="00062445" w:rsidP="00062445">
            <w:pPr>
              <w:pStyle w:val="TableParagraph"/>
              <w:spacing w:line="272" w:lineRule="exact"/>
              <w:ind w:right="1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</w:tr>
      <w:tr w:rsidR="00062445" w:rsidTr="00062445">
        <w:trPr>
          <w:trHeight w:val="518"/>
        </w:trPr>
        <w:tc>
          <w:tcPr>
            <w:tcW w:w="1287" w:type="dxa"/>
          </w:tcPr>
          <w:p w:rsidR="00062445" w:rsidRDefault="00062445" w:rsidP="00062445">
            <w:pPr>
              <w:pStyle w:val="TableParagraph"/>
              <w:spacing w:line="272" w:lineRule="exact"/>
              <w:ind w:left="21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</w:t>
            </w:r>
          </w:p>
        </w:tc>
        <w:tc>
          <w:tcPr>
            <w:tcW w:w="1051" w:type="dxa"/>
          </w:tcPr>
          <w:p w:rsidR="00062445" w:rsidRDefault="00062445" w:rsidP="00062445">
            <w:pPr>
              <w:pStyle w:val="TableParagraph"/>
              <w:spacing w:line="272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64" w:type="dxa"/>
          </w:tcPr>
          <w:p w:rsidR="00062445" w:rsidRDefault="00062445" w:rsidP="00062445">
            <w:pPr>
              <w:pStyle w:val="TableParagraph"/>
              <w:spacing w:line="272" w:lineRule="exact"/>
              <w:ind w:left="15" w:right="5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 / 0</w:t>
            </w:r>
          </w:p>
        </w:tc>
        <w:tc>
          <w:tcPr>
            <w:tcW w:w="4532" w:type="dxa"/>
            <w:tcBorders>
              <w:right w:val="single" w:sz="4" w:space="0" w:color="000000"/>
            </w:tcBorders>
          </w:tcPr>
          <w:p w:rsidR="00062445" w:rsidRDefault="00062445" w:rsidP="00062445">
            <w:pPr>
              <w:pStyle w:val="TableParagraph"/>
              <w:spacing w:line="272" w:lineRule="exact"/>
              <w:ind w:left="39" w:right="5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 / 75</w:t>
            </w:r>
          </w:p>
        </w:tc>
        <w:tc>
          <w:tcPr>
            <w:tcW w:w="1272" w:type="dxa"/>
            <w:tcBorders>
              <w:left w:val="single" w:sz="4" w:space="0" w:color="000000"/>
            </w:tcBorders>
          </w:tcPr>
          <w:p w:rsidR="00062445" w:rsidRDefault="00062445" w:rsidP="00062445">
            <w:pPr>
              <w:pStyle w:val="TableParagraph"/>
              <w:spacing w:line="272" w:lineRule="exact"/>
              <w:ind w:right="19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 / 25</w:t>
            </w:r>
          </w:p>
        </w:tc>
      </w:tr>
      <w:tr w:rsidR="00062445" w:rsidTr="00062445">
        <w:trPr>
          <w:trHeight w:val="518"/>
        </w:trPr>
        <w:tc>
          <w:tcPr>
            <w:tcW w:w="1287" w:type="dxa"/>
            <w:tcBorders>
              <w:bottom w:val="single" w:sz="4" w:space="0" w:color="auto"/>
            </w:tcBorders>
          </w:tcPr>
          <w:p w:rsidR="00062445" w:rsidRDefault="00062445" w:rsidP="00062445">
            <w:pPr>
              <w:pStyle w:val="TableParagraph"/>
              <w:spacing w:line="272" w:lineRule="exact"/>
              <w:ind w:left="21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2024-2025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062445" w:rsidRDefault="00062445" w:rsidP="00062445">
            <w:pPr>
              <w:pStyle w:val="TableParagraph"/>
              <w:spacing w:line="272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062445" w:rsidRDefault="00062445" w:rsidP="00062445">
            <w:pPr>
              <w:pStyle w:val="TableParagraph"/>
              <w:spacing w:line="272" w:lineRule="exact"/>
              <w:ind w:left="15" w:right="5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 / 0</w:t>
            </w:r>
          </w:p>
        </w:tc>
        <w:tc>
          <w:tcPr>
            <w:tcW w:w="4532" w:type="dxa"/>
            <w:tcBorders>
              <w:bottom w:val="single" w:sz="4" w:space="0" w:color="auto"/>
              <w:right w:val="single" w:sz="4" w:space="0" w:color="000000"/>
            </w:tcBorders>
          </w:tcPr>
          <w:p w:rsidR="00062445" w:rsidRDefault="00062445" w:rsidP="00062445">
            <w:pPr>
              <w:pStyle w:val="TableParagraph"/>
              <w:spacing w:line="272" w:lineRule="exact"/>
              <w:ind w:left="39" w:right="5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 / 100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auto"/>
            </w:tcBorders>
          </w:tcPr>
          <w:p w:rsidR="00062445" w:rsidRDefault="00062445" w:rsidP="00062445">
            <w:pPr>
              <w:pStyle w:val="TableParagraph"/>
              <w:spacing w:line="272" w:lineRule="exact"/>
              <w:ind w:right="19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 / 0</w:t>
            </w:r>
          </w:p>
        </w:tc>
      </w:tr>
    </w:tbl>
    <w:p w:rsidR="00062445" w:rsidRDefault="00062445" w:rsidP="00062445">
      <w:pPr>
        <w:pStyle w:val="a4"/>
        <w:spacing w:line="276" w:lineRule="auto"/>
        <w:ind w:right="-1"/>
        <w:jc w:val="both"/>
        <w:rPr>
          <w:b/>
        </w:rPr>
      </w:pPr>
    </w:p>
    <w:p w:rsidR="00062445" w:rsidRPr="00062445" w:rsidRDefault="00062445" w:rsidP="00062445">
      <w:pPr>
        <w:pStyle w:val="a4"/>
        <w:spacing w:line="276" w:lineRule="auto"/>
        <w:ind w:right="-1"/>
        <w:jc w:val="both"/>
        <w:rPr>
          <w:b/>
        </w:rPr>
      </w:pPr>
      <w:r w:rsidRPr="00062445">
        <w:rPr>
          <w:b/>
        </w:rPr>
        <w:t>VI.</w:t>
      </w:r>
      <w:r w:rsidRPr="00062445">
        <w:rPr>
          <w:b/>
        </w:rPr>
        <w:tab/>
        <w:t>Оценка кадрового обеспечения</w:t>
      </w:r>
    </w:p>
    <w:p w:rsidR="00062445" w:rsidRPr="00062445" w:rsidRDefault="00062445" w:rsidP="00062445">
      <w:pPr>
        <w:pStyle w:val="a4"/>
        <w:spacing w:line="276" w:lineRule="auto"/>
        <w:ind w:right="-1"/>
        <w:jc w:val="both"/>
        <w:rPr>
          <w:b/>
        </w:rPr>
      </w:pPr>
    </w:p>
    <w:p w:rsidR="00062445" w:rsidRPr="00062445" w:rsidRDefault="00062445" w:rsidP="00062445">
      <w:pPr>
        <w:pStyle w:val="a4"/>
        <w:spacing w:line="276" w:lineRule="auto"/>
        <w:ind w:right="-1"/>
        <w:jc w:val="both"/>
      </w:pPr>
      <w:r w:rsidRPr="00062445">
        <w:t>На период самообследования в МБО</w:t>
      </w:r>
      <w:r w:rsidR="00F83475">
        <w:t>У «Лебединская ООШ » работают 12</w:t>
      </w:r>
      <w:r w:rsidRPr="00062445">
        <w:t xml:space="preserve"> уч</w:t>
      </w:r>
      <w:r>
        <w:t>ителей и 1 воспитатель, всего 13, из них – 2 внешние</w:t>
      </w:r>
      <w:r w:rsidRPr="00062445">
        <w:t xml:space="preserve"> совместител</w:t>
      </w:r>
      <w:r w:rsidR="00AC369A">
        <w:t>и</w:t>
      </w:r>
      <w:r w:rsidRPr="00062445">
        <w:t>. Имеют квалификационные категории 8 учителей и 1</w:t>
      </w:r>
      <w:r w:rsidR="00AC369A">
        <w:t xml:space="preserve"> </w:t>
      </w:r>
      <w:r w:rsidRPr="00062445">
        <w:t>воспитатель,</w:t>
      </w:r>
      <w:r w:rsidR="00AC369A">
        <w:t xml:space="preserve"> </w:t>
      </w:r>
      <w:r w:rsidR="00F83475">
        <w:t>всего 61,5 %. Высшую к</w:t>
      </w:r>
      <w:r w:rsidRPr="00062445">
        <w:t>валифика</w:t>
      </w:r>
      <w:r w:rsidR="00F83475">
        <w:t>ционную категорию имеют 2 педагога 15,4% (один из них внешний совместитель), первую – 6 чел. 46,2%; аттестованы на СЗД –  3 чел.- 23,1%; без категории- 1 чел. 7,6</w:t>
      </w:r>
      <w:r w:rsidRPr="00062445">
        <w:t>%.</w:t>
      </w:r>
    </w:p>
    <w:p w:rsidR="00062445" w:rsidRPr="00062445" w:rsidRDefault="00062445" w:rsidP="00062445">
      <w:pPr>
        <w:pStyle w:val="a4"/>
        <w:spacing w:line="276" w:lineRule="auto"/>
        <w:ind w:right="-1"/>
        <w:jc w:val="both"/>
      </w:pPr>
    </w:p>
    <w:p w:rsidR="00062445" w:rsidRPr="00062445" w:rsidRDefault="00062445" w:rsidP="00062445">
      <w:pPr>
        <w:pStyle w:val="a4"/>
        <w:spacing w:line="276" w:lineRule="auto"/>
        <w:ind w:right="-1"/>
        <w:jc w:val="both"/>
      </w:pPr>
      <w:r w:rsidRPr="00062445">
        <w:t xml:space="preserve"> </w:t>
      </w:r>
      <w:r w:rsidR="00F83475">
        <w:t xml:space="preserve">                          В 2025</w:t>
      </w:r>
      <w:r w:rsidRPr="00062445">
        <w:t xml:space="preserve"> году аттестацию </w:t>
      </w:r>
      <w:r w:rsidR="00F83475">
        <w:t xml:space="preserve">прошел 1 человек </w:t>
      </w:r>
      <w:proofErr w:type="gramStart"/>
      <w:r w:rsidR="00F83475">
        <w:t xml:space="preserve">( </w:t>
      </w:r>
      <w:proofErr w:type="gramEnd"/>
      <w:r w:rsidR="00F83475">
        <w:t>0-на первую, 1</w:t>
      </w:r>
      <w:r w:rsidRPr="00062445">
        <w:t>-на</w:t>
      </w:r>
      <w:r w:rsidR="00F83475">
        <w:t xml:space="preserve"> </w:t>
      </w:r>
      <w:r w:rsidRPr="00062445">
        <w:t>высшую квалификационную категорию, 0 – на СЗД).</w:t>
      </w:r>
    </w:p>
    <w:p w:rsidR="00062445" w:rsidRPr="00062445" w:rsidRDefault="00062445" w:rsidP="00062445">
      <w:pPr>
        <w:pStyle w:val="a4"/>
        <w:spacing w:line="276" w:lineRule="auto"/>
        <w:ind w:right="-1"/>
        <w:jc w:val="both"/>
      </w:pPr>
      <w:r w:rsidRPr="00062445">
        <w:lastRenderedPageBreak/>
        <w:t xml:space="preserve">                           В целях повышения качества образовательной деятельности в МБОУ</w:t>
      </w:r>
    </w:p>
    <w:p w:rsidR="00062445" w:rsidRPr="00062445" w:rsidRDefault="00062445" w:rsidP="00062445">
      <w:pPr>
        <w:pStyle w:val="a4"/>
        <w:spacing w:line="276" w:lineRule="auto"/>
        <w:ind w:right="-1"/>
        <w:jc w:val="both"/>
      </w:pPr>
      <w:r w:rsidRPr="00062445">
        <w:t>«Лебединская ООШ»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МБОУ «Лебединская ООШ» и требованиями действующего законодательства.</w:t>
      </w:r>
    </w:p>
    <w:p w:rsidR="00062445" w:rsidRPr="00062445" w:rsidRDefault="00062445" w:rsidP="00062445">
      <w:pPr>
        <w:pStyle w:val="a4"/>
        <w:spacing w:line="276" w:lineRule="auto"/>
        <w:ind w:right="-1"/>
        <w:jc w:val="both"/>
      </w:pPr>
      <w:r w:rsidRPr="00062445">
        <w:t>Основные принципы кадровой политики направлены:</w:t>
      </w:r>
    </w:p>
    <w:p w:rsidR="00062445" w:rsidRPr="00062445" w:rsidRDefault="00062445" w:rsidP="00062445">
      <w:pPr>
        <w:pStyle w:val="a4"/>
        <w:spacing w:line="276" w:lineRule="auto"/>
        <w:ind w:right="-1"/>
        <w:jc w:val="both"/>
      </w:pPr>
      <w:r w:rsidRPr="00062445">
        <w:t>−на сохранение, укрепление и развитие кадрового потенциала;</w:t>
      </w:r>
    </w:p>
    <w:p w:rsidR="00062445" w:rsidRPr="00062445" w:rsidRDefault="00062445" w:rsidP="00062445">
      <w:pPr>
        <w:pStyle w:val="a4"/>
        <w:spacing w:line="276" w:lineRule="auto"/>
        <w:ind w:right="-1"/>
        <w:jc w:val="both"/>
      </w:pPr>
      <w:r w:rsidRPr="00062445">
        <w:t>−создание квалифицированного коллектива, способного работать в современных условиях;</w:t>
      </w:r>
    </w:p>
    <w:p w:rsidR="00062445" w:rsidRPr="00062445" w:rsidRDefault="00062445" w:rsidP="00062445">
      <w:pPr>
        <w:pStyle w:val="a4"/>
        <w:spacing w:line="276" w:lineRule="auto"/>
        <w:ind w:right="-1"/>
        <w:jc w:val="both"/>
      </w:pPr>
      <w:r w:rsidRPr="00062445">
        <w:t>−повышения уровня квалификации персонала.</w:t>
      </w:r>
    </w:p>
    <w:p w:rsidR="00062445" w:rsidRPr="00062445" w:rsidRDefault="00062445" w:rsidP="00062445">
      <w:pPr>
        <w:pStyle w:val="a4"/>
        <w:spacing w:line="276" w:lineRule="auto"/>
        <w:ind w:right="-1"/>
        <w:jc w:val="both"/>
      </w:pPr>
      <w:r w:rsidRPr="00062445">
        <w:t>Оценивая кадров</w:t>
      </w:r>
      <w:r w:rsidR="00F83475">
        <w:t xml:space="preserve">ое обеспечение МБОУ «Лебединская </w:t>
      </w:r>
      <w:r w:rsidRPr="00062445">
        <w:t>ООШ»,</w:t>
      </w:r>
      <w:r w:rsidR="00F83475">
        <w:t xml:space="preserve"> </w:t>
      </w:r>
      <w:r w:rsidRPr="00062445">
        <w:t>являющееся одним из условий, которое определяет качество подготовки обучающихся, можно сделать вывод:</w:t>
      </w:r>
    </w:p>
    <w:p w:rsidR="00062445" w:rsidRPr="00062445" w:rsidRDefault="00062445" w:rsidP="00062445">
      <w:pPr>
        <w:pStyle w:val="a4"/>
        <w:spacing w:line="276" w:lineRule="auto"/>
        <w:ind w:right="-1"/>
        <w:jc w:val="both"/>
      </w:pPr>
    </w:p>
    <w:p w:rsidR="00062445" w:rsidRPr="00062445" w:rsidRDefault="00062445" w:rsidP="00062445">
      <w:pPr>
        <w:pStyle w:val="a4"/>
        <w:spacing w:line="276" w:lineRule="auto"/>
        <w:ind w:right="-1"/>
        <w:jc w:val="both"/>
      </w:pPr>
      <w:r w:rsidRPr="00062445">
        <w:t>−</w:t>
      </w:r>
      <w:r w:rsidRPr="00062445">
        <w:tab/>
        <w:t>образовательная деятельность обеспечена квалифицированным профессиональным педагогическим составом</w:t>
      </w:r>
      <w:proofErr w:type="gramStart"/>
      <w:r w:rsidRPr="00062445">
        <w:t>;;</w:t>
      </w:r>
      <w:proofErr w:type="gramEnd"/>
    </w:p>
    <w:p w:rsidR="00062445" w:rsidRPr="00062445" w:rsidRDefault="00062445" w:rsidP="00062445">
      <w:pPr>
        <w:pStyle w:val="a4"/>
        <w:spacing w:line="276" w:lineRule="auto"/>
        <w:ind w:right="-1"/>
        <w:jc w:val="both"/>
      </w:pPr>
      <w:r w:rsidRPr="00062445">
        <w:t>−</w:t>
      </w:r>
      <w:r w:rsidRPr="00062445">
        <w:tab/>
        <w:t>кадровый потенциал динамично развивается на основе целенаправленной работы по повышению квалификации педагогов.</w:t>
      </w:r>
    </w:p>
    <w:p w:rsidR="00062445" w:rsidRPr="00062445" w:rsidRDefault="00062445" w:rsidP="00062445">
      <w:pPr>
        <w:pStyle w:val="a4"/>
        <w:spacing w:line="276" w:lineRule="auto"/>
        <w:ind w:right="-1"/>
        <w:jc w:val="both"/>
      </w:pPr>
    </w:p>
    <w:p w:rsidR="00062445" w:rsidRPr="00062445" w:rsidRDefault="00062445" w:rsidP="00062445">
      <w:pPr>
        <w:pStyle w:val="a4"/>
        <w:spacing w:line="276" w:lineRule="auto"/>
        <w:ind w:right="-1"/>
        <w:jc w:val="both"/>
      </w:pPr>
      <w:r w:rsidRPr="00062445">
        <w:t>Об ИКТ -</w:t>
      </w:r>
      <w:r w:rsidR="00F83475">
        <w:t xml:space="preserve"> </w:t>
      </w:r>
      <w:proofErr w:type="gramStart"/>
      <w:r w:rsidRPr="00062445">
        <w:t>компетенциях</w:t>
      </w:r>
      <w:proofErr w:type="gramEnd"/>
      <w:r w:rsidRPr="00062445">
        <w:t xml:space="preserve"> педагогических работников Школы</w:t>
      </w:r>
    </w:p>
    <w:p w:rsidR="00062445" w:rsidRPr="00062445" w:rsidRDefault="00062445" w:rsidP="00062445">
      <w:pPr>
        <w:pStyle w:val="a4"/>
        <w:spacing w:line="276" w:lineRule="auto"/>
        <w:ind w:right="-1"/>
        <w:jc w:val="both"/>
      </w:pPr>
      <w:r w:rsidRPr="00062445">
        <w:t>В</w:t>
      </w:r>
      <w:r w:rsidR="00F83475">
        <w:t xml:space="preserve"> 2024</w:t>
      </w:r>
      <w:r w:rsidRPr="00062445">
        <w:t xml:space="preserve"> году результаты опроса, анкетирования, посещения уроков, в том числе в онлай</w:t>
      </w:r>
      <w:proofErr w:type="gramStart"/>
      <w:r w:rsidRPr="00062445">
        <w:t>н-</w:t>
      </w:r>
      <w:proofErr w:type="gramEnd"/>
      <w:r w:rsidRPr="00062445">
        <w:t xml:space="preserve"> формате, при выявлении профессиональных дефицитов педагогов-предметников и педагогов дополнительного образования показали, что 40% педагогов начальной, 30% – основной нуждались в совершенствовании компетенций, а более 20% всех учителей считали, что им не хватает компетенций для подготовки к дистанционным занятиям.</w:t>
      </w:r>
    </w:p>
    <w:p w:rsidR="00062445" w:rsidRPr="00062445" w:rsidRDefault="00F83475" w:rsidP="00062445">
      <w:pPr>
        <w:pStyle w:val="a4"/>
        <w:spacing w:line="276" w:lineRule="auto"/>
        <w:ind w:right="-1"/>
        <w:jc w:val="both"/>
      </w:pPr>
      <w:r>
        <w:t xml:space="preserve">Аналогичное исследование в 2025 </w:t>
      </w:r>
      <w:r w:rsidR="00062445" w:rsidRPr="00062445">
        <w:t>году показало значительное улучшение данных: только 4% всех учителей считают, что им не хватает компетенций для подготовки к дистанционным занятиям.</w:t>
      </w:r>
      <w:r>
        <w:t xml:space="preserve"> </w:t>
      </w:r>
    </w:p>
    <w:p w:rsidR="00062445" w:rsidRPr="00062445" w:rsidRDefault="00062445" w:rsidP="00062445">
      <w:pPr>
        <w:pStyle w:val="a4"/>
        <w:spacing w:line="276" w:lineRule="auto"/>
        <w:ind w:right="-1"/>
        <w:jc w:val="both"/>
      </w:pPr>
      <w:r w:rsidRPr="00062445">
        <w:t xml:space="preserve"> </w:t>
      </w:r>
    </w:p>
    <w:p w:rsidR="00062445" w:rsidRPr="00062445" w:rsidRDefault="00062445" w:rsidP="00062445">
      <w:pPr>
        <w:pStyle w:val="a4"/>
        <w:spacing w:line="276" w:lineRule="auto"/>
        <w:ind w:right="-1"/>
        <w:jc w:val="both"/>
      </w:pPr>
      <w:r w:rsidRPr="00062445">
        <w:t xml:space="preserve">Таким образом, полученные данные свидетельствуют об эффективности работы </w:t>
      </w:r>
      <w:proofErr w:type="gramStart"/>
      <w:r w:rsidRPr="00062445">
        <w:t>с</w:t>
      </w:r>
      <w:proofErr w:type="gramEnd"/>
    </w:p>
    <w:p w:rsidR="00062445" w:rsidRPr="00062445" w:rsidRDefault="00F83475" w:rsidP="00062445">
      <w:pPr>
        <w:pStyle w:val="a4"/>
        <w:spacing w:line="276" w:lineRule="auto"/>
        <w:ind w:right="-1"/>
        <w:jc w:val="both"/>
      </w:pPr>
      <w:r>
        <w:t>к</w:t>
      </w:r>
      <w:r w:rsidR="00062445" w:rsidRPr="00062445">
        <w:t>адрами и выбранными дополнительными профессиональными программам</w:t>
      </w:r>
      <w:proofErr w:type="gramStart"/>
      <w:r w:rsidR="00062445" w:rsidRPr="00062445">
        <w:t>и(</w:t>
      </w:r>
      <w:proofErr w:type="gramEnd"/>
      <w:r w:rsidR="00062445" w:rsidRPr="00062445">
        <w:t>повышение квалификации) по совершенствованию ИКТ-компетенций, работе с цифровыми инструментами и необходимости работы с новыми кадрами по данному направлению.</w:t>
      </w:r>
    </w:p>
    <w:p w:rsidR="00062445" w:rsidRPr="00062445" w:rsidRDefault="00062445" w:rsidP="00062445">
      <w:pPr>
        <w:pStyle w:val="a4"/>
        <w:spacing w:line="276" w:lineRule="auto"/>
        <w:ind w:right="-1"/>
        <w:jc w:val="both"/>
      </w:pPr>
    </w:p>
    <w:p w:rsidR="00062445" w:rsidRPr="00F83475" w:rsidRDefault="00062445" w:rsidP="00062445">
      <w:pPr>
        <w:pStyle w:val="a4"/>
        <w:spacing w:line="276" w:lineRule="auto"/>
        <w:ind w:right="-1"/>
        <w:jc w:val="both"/>
        <w:rPr>
          <w:b/>
        </w:rPr>
      </w:pPr>
      <w:r w:rsidRPr="00F83475">
        <w:rPr>
          <w:b/>
        </w:rPr>
        <w:t>О формировании функциональной грамотности</w:t>
      </w:r>
    </w:p>
    <w:p w:rsidR="00062445" w:rsidRPr="00062445" w:rsidRDefault="00F83475" w:rsidP="00062445">
      <w:pPr>
        <w:pStyle w:val="a4"/>
        <w:spacing w:line="276" w:lineRule="auto"/>
        <w:ind w:right="-1"/>
        <w:jc w:val="both"/>
      </w:pPr>
      <w:r>
        <w:t xml:space="preserve">      </w:t>
      </w:r>
      <w:proofErr w:type="gramStart"/>
      <w:r w:rsidR="00062445" w:rsidRPr="00062445">
        <w:t>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</w:t>
      </w:r>
      <w:proofErr w:type="gramEnd"/>
    </w:p>
    <w:p w:rsidR="00062445" w:rsidRPr="00062445" w:rsidRDefault="00F83475" w:rsidP="00062445">
      <w:pPr>
        <w:pStyle w:val="a4"/>
        <w:spacing w:line="276" w:lineRule="auto"/>
        <w:ind w:right="-1"/>
        <w:jc w:val="both"/>
      </w:pPr>
      <w:r>
        <w:t>с</w:t>
      </w:r>
      <w:r w:rsidR="00062445" w:rsidRPr="00062445">
        <w:t xml:space="preserve">формированных предметных, </w:t>
      </w:r>
      <w:proofErr w:type="spellStart"/>
      <w:r w:rsidR="00062445" w:rsidRPr="00062445">
        <w:t>метапредметных</w:t>
      </w:r>
      <w:proofErr w:type="spellEnd"/>
      <w:r w:rsidR="00062445" w:rsidRPr="00062445">
        <w:t xml:space="preserve"> и универсальных способов деятельности), включающей овладение ключевыми компетенциями</w:t>
      </w:r>
      <w:proofErr w:type="gramStart"/>
      <w:r w:rsidR="00062445" w:rsidRPr="00062445">
        <w:t xml:space="preserve"> ,</w:t>
      </w:r>
      <w:proofErr w:type="gramEnd"/>
      <w:r>
        <w:t xml:space="preserve"> </w:t>
      </w:r>
      <w:r w:rsidR="00062445" w:rsidRPr="00062445">
        <w:t>составляющими основу готовности к успешному взаимодействию с изменяющимся миром и дальнейшему успешному</w:t>
      </w:r>
    </w:p>
    <w:p w:rsidR="00062445" w:rsidRPr="00062445" w:rsidRDefault="00F83475" w:rsidP="00062445">
      <w:pPr>
        <w:pStyle w:val="a4"/>
        <w:spacing w:line="276" w:lineRule="auto"/>
        <w:ind w:right="-1"/>
        <w:jc w:val="both"/>
      </w:pPr>
      <w:r>
        <w:t xml:space="preserve">образованию, показал </w:t>
      </w:r>
      <w:r w:rsidR="00062445" w:rsidRPr="00062445">
        <w:t>достаточную готовность педагогических кадров.</w:t>
      </w:r>
    </w:p>
    <w:p w:rsidR="00062445" w:rsidRPr="00062445" w:rsidRDefault="00062445" w:rsidP="00062445">
      <w:pPr>
        <w:pStyle w:val="a4"/>
        <w:spacing w:line="276" w:lineRule="auto"/>
        <w:ind w:right="-1"/>
        <w:jc w:val="both"/>
      </w:pPr>
      <w:r w:rsidRPr="00062445">
        <w:t>Так,</w:t>
      </w:r>
      <w:r w:rsidR="00F83475">
        <w:t xml:space="preserve"> всего 15,3</w:t>
      </w:r>
      <w:r w:rsidRPr="00062445">
        <w:t>% педагогов испытывают затруднения в подборе заданий,</w:t>
      </w:r>
      <w:r w:rsidR="00F83475">
        <w:t xml:space="preserve"> </w:t>
      </w:r>
      <w:r w:rsidRPr="00062445">
        <w:t>6,7% не</w:t>
      </w:r>
      <w:r w:rsidR="00F83475">
        <w:t xml:space="preserve"> </w:t>
      </w:r>
      <w:r w:rsidRPr="00062445">
        <w:t>видят значимости в примене</w:t>
      </w:r>
      <w:r w:rsidR="00F83475">
        <w:t>нии такого формата заданий, 15,3</w:t>
      </w:r>
      <w:r w:rsidRPr="00062445">
        <w:t>% педагогов планируют применение данных заданий после прохождения соответствующего обучения.</w:t>
      </w:r>
    </w:p>
    <w:p w:rsidR="00062445" w:rsidRPr="00062445" w:rsidRDefault="003A3E72" w:rsidP="00062445">
      <w:pPr>
        <w:pStyle w:val="a4"/>
        <w:spacing w:line="276" w:lineRule="auto"/>
        <w:ind w:right="-1"/>
        <w:jc w:val="both"/>
      </w:pPr>
      <w:r>
        <w:t xml:space="preserve">     </w:t>
      </w:r>
      <w:r w:rsidR="00062445" w:rsidRPr="00062445">
        <w:t>В связи с обязательным обеспечением условий формирования функционал</w:t>
      </w:r>
      <w:r w:rsidR="00F83475">
        <w:t xml:space="preserve">ьной грамотности и </w:t>
      </w:r>
      <w:r w:rsidR="00062445" w:rsidRPr="00062445">
        <w:t>достаточной готовностью кадров в план непрерывного</w:t>
      </w:r>
      <w:r w:rsidR="00F83475">
        <w:t xml:space="preserve"> п</w:t>
      </w:r>
      <w:r w:rsidR="00062445" w:rsidRPr="00062445">
        <w:t xml:space="preserve">рофессионального </w:t>
      </w:r>
      <w:r w:rsidR="00062445" w:rsidRPr="00062445">
        <w:lastRenderedPageBreak/>
        <w:t>образования педагогических кадров Школы включены мероприятия по оценке и формированию функциональ</w:t>
      </w:r>
      <w:r>
        <w:t xml:space="preserve">ной грамотности – читательской, </w:t>
      </w:r>
      <w:r w:rsidR="00062445" w:rsidRPr="00062445">
        <w:t>математической, естественнонаучной, финансовой, креативного мышления, глобальных компетенций, в рамках внутриорганизационного обучения и организации обучения по дополнительным профессиональным программа</w:t>
      </w:r>
      <w:proofErr w:type="gramStart"/>
      <w:r w:rsidR="00062445" w:rsidRPr="00062445">
        <w:t>м(</w:t>
      </w:r>
      <w:proofErr w:type="gramEnd"/>
      <w:r w:rsidR="00062445" w:rsidRPr="00062445">
        <w:t>повышение квалификации)педагогов.</w:t>
      </w:r>
    </w:p>
    <w:p w:rsidR="00062445" w:rsidRPr="00062445" w:rsidRDefault="00062445" w:rsidP="00062445">
      <w:pPr>
        <w:pStyle w:val="a4"/>
        <w:spacing w:line="276" w:lineRule="auto"/>
        <w:ind w:right="-1"/>
        <w:jc w:val="both"/>
      </w:pPr>
    </w:p>
    <w:p w:rsidR="003A3E72" w:rsidRPr="003A3E72" w:rsidRDefault="003A3E72" w:rsidP="003A3E72">
      <w:pPr>
        <w:pStyle w:val="a4"/>
        <w:spacing w:line="276" w:lineRule="auto"/>
        <w:ind w:right="-1"/>
        <w:jc w:val="both"/>
        <w:rPr>
          <w:b/>
        </w:rPr>
      </w:pPr>
      <w:r w:rsidRPr="003A3E72">
        <w:rPr>
          <w:b/>
        </w:rPr>
        <w:t>О снижени</w:t>
      </w:r>
      <w:r>
        <w:rPr>
          <w:b/>
        </w:rPr>
        <w:t xml:space="preserve">и бюрократической нагрузки на </w:t>
      </w:r>
      <w:r w:rsidRPr="003A3E72">
        <w:rPr>
          <w:b/>
        </w:rPr>
        <w:t>педагогов.</w:t>
      </w:r>
    </w:p>
    <w:p w:rsidR="003A3E72" w:rsidRDefault="003A3E72" w:rsidP="003A3E72">
      <w:pPr>
        <w:pStyle w:val="a4"/>
        <w:ind w:right="-1"/>
        <w:jc w:val="both"/>
      </w:pPr>
      <w:r>
        <w:t>В 2025 году в МБОУ «Лебединская ООШ» была продолжена системная работа по снижению бюрократической нагрузки на педагогических работников. В школе трудятся 13 педагогов, и для каждого из них были созданы условия, способствующие высвобождению времени для основной образовательной и воспитательной деятельности.</w:t>
      </w:r>
    </w:p>
    <w:p w:rsidR="003A3E72" w:rsidRDefault="003A3E72" w:rsidP="003A3E72">
      <w:pPr>
        <w:pStyle w:val="a4"/>
        <w:ind w:right="-1"/>
        <w:jc w:val="both"/>
      </w:pPr>
    </w:p>
    <w:p w:rsidR="003A3E72" w:rsidRDefault="003A3E72" w:rsidP="003A3E72">
      <w:pPr>
        <w:pStyle w:val="a4"/>
        <w:ind w:right="-1"/>
        <w:jc w:val="both"/>
      </w:pPr>
      <w:r>
        <w:t>Основные направления работы</w:t>
      </w:r>
    </w:p>
    <w:p w:rsidR="003A3E72" w:rsidRDefault="003A3E72" w:rsidP="003A3E72">
      <w:pPr>
        <w:pStyle w:val="a4"/>
        <w:ind w:right="-1"/>
        <w:jc w:val="both"/>
      </w:pPr>
    </w:p>
    <w:p w:rsidR="003A3E72" w:rsidRDefault="003A3E72" w:rsidP="003A3E72">
      <w:pPr>
        <w:pStyle w:val="a4"/>
        <w:ind w:right="-1"/>
        <w:jc w:val="both"/>
      </w:pPr>
      <w:r>
        <w:t>- Оптимизация документооборота.</w:t>
      </w:r>
    </w:p>
    <w:p w:rsidR="003A3E72" w:rsidRDefault="003A3E72" w:rsidP="003A3E72">
      <w:pPr>
        <w:pStyle w:val="a4"/>
        <w:ind w:right="-1"/>
        <w:jc w:val="both"/>
      </w:pPr>
      <w:r>
        <w:t>Внедрены электронные журналы и дневники, что позволило сократить объём бумажной отчётности. Введён единый шаблон для внутренних документов, исключающий дублирование информации.</w:t>
      </w:r>
    </w:p>
    <w:p w:rsidR="003A3E72" w:rsidRDefault="003A3E72" w:rsidP="003A3E72">
      <w:pPr>
        <w:pStyle w:val="a4"/>
        <w:ind w:right="-1"/>
        <w:jc w:val="both"/>
      </w:pPr>
    </w:p>
    <w:p w:rsidR="003A3E72" w:rsidRDefault="003A3E72" w:rsidP="003A3E72">
      <w:pPr>
        <w:pStyle w:val="a4"/>
        <w:ind w:right="-1"/>
        <w:jc w:val="both"/>
      </w:pPr>
      <w:r>
        <w:t>- Автоматизация отчётности.</w:t>
      </w:r>
    </w:p>
    <w:p w:rsidR="003A3E72" w:rsidRDefault="003A3E72" w:rsidP="003A3E72">
      <w:pPr>
        <w:pStyle w:val="a4"/>
        <w:ind w:right="-1"/>
        <w:jc w:val="both"/>
      </w:pPr>
      <w:r>
        <w:t>Использованы возможности государственных информационных систем для автоматического формирования части отчётов. Это позволило сократить время, затрачиваемое на подготовку статистических и аналитических данных.</w:t>
      </w:r>
    </w:p>
    <w:p w:rsidR="003A3E72" w:rsidRDefault="003A3E72" w:rsidP="003A3E72">
      <w:pPr>
        <w:pStyle w:val="a4"/>
        <w:ind w:right="-1"/>
        <w:jc w:val="both"/>
      </w:pPr>
    </w:p>
    <w:p w:rsidR="003A3E72" w:rsidRDefault="003A3E72" w:rsidP="003A3E72">
      <w:pPr>
        <w:pStyle w:val="a4"/>
        <w:ind w:right="-1"/>
        <w:jc w:val="both"/>
      </w:pPr>
      <w:r>
        <w:t>- Делегирование полномочий.</w:t>
      </w:r>
    </w:p>
    <w:p w:rsidR="003A3E72" w:rsidRDefault="003A3E72" w:rsidP="003A3E72">
      <w:pPr>
        <w:pStyle w:val="a4"/>
        <w:ind w:right="-1"/>
        <w:jc w:val="both"/>
      </w:pPr>
      <w:r>
        <w:t>Часть административных функций, не связанных напрямую с преподаванием, была передана техническому и административному персоналу.</w:t>
      </w:r>
    </w:p>
    <w:p w:rsidR="003A3E72" w:rsidRDefault="003A3E72" w:rsidP="003A3E72">
      <w:pPr>
        <w:pStyle w:val="a4"/>
        <w:ind w:right="-1"/>
        <w:jc w:val="both"/>
      </w:pPr>
    </w:p>
    <w:p w:rsidR="003A3E72" w:rsidRDefault="003A3E72" w:rsidP="003A3E72">
      <w:pPr>
        <w:pStyle w:val="a4"/>
        <w:ind w:right="-1"/>
        <w:jc w:val="both"/>
      </w:pPr>
      <w:r>
        <w:t>- Анализ и планирование.</w:t>
      </w:r>
    </w:p>
    <w:p w:rsidR="003A3E72" w:rsidRDefault="003A3E72" w:rsidP="003A3E72">
      <w:pPr>
        <w:pStyle w:val="a4"/>
        <w:ind w:right="-1"/>
        <w:jc w:val="both"/>
      </w:pPr>
      <w:r>
        <w:t>Проведён внутренний аудит видов отчётности. По его результатам были исключены или объединены формы, не несущие педагогической ценности.</w:t>
      </w:r>
    </w:p>
    <w:p w:rsidR="003A3E72" w:rsidRDefault="003A3E72" w:rsidP="003A3E72">
      <w:pPr>
        <w:pStyle w:val="a4"/>
        <w:ind w:right="-1"/>
        <w:jc w:val="both"/>
      </w:pPr>
    </w:p>
    <w:p w:rsidR="003A3E72" w:rsidRDefault="003A3E72" w:rsidP="003A3E72">
      <w:pPr>
        <w:pStyle w:val="a4"/>
        <w:ind w:right="-1"/>
        <w:jc w:val="both"/>
      </w:pPr>
      <w:r>
        <w:t>Количественные показатели</w:t>
      </w:r>
    </w:p>
    <w:p w:rsidR="003A3E72" w:rsidRDefault="003A3E72" w:rsidP="003A3E72">
      <w:pPr>
        <w:pStyle w:val="a4"/>
        <w:ind w:right="-1"/>
        <w:jc w:val="both"/>
      </w:pPr>
      <w:r>
        <w:t>- Общее количество обязательных отчётов на одного педагога сократилось на 25% по сравнению с 2024 годом.</w:t>
      </w:r>
    </w:p>
    <w:p w:rsidR="003A3E72" w:rsidRDefault="003A3E72" w:rsidP="003A3E72">
      <w:pPr>
        <w:pStyle w:val="a4"/>
        <w:ind w:right="-1"/>
        <w:jc w:val="both"/>
      </w:pPr>
      <w:r>
        <w:t>- Время, затрачиваемое на заполнение документации, уменьшилось в среднем на 2 часа в неделю.</w:t>
      </w:r>
    </w:p>
    <w:p w:rsidR="003A3E72" w:rsidRDefault="003A3E72" w:rsidP="003A3E72">
      <w:pPr>
        <w:pStyle w:val="a4"/>
        <w:ind w:right="-1"/>
        <w:jc w:val="both"/>
      </w:pPr>
      <w:r>
        <w:t>- 100% педагогов используют электронные формы отчётности.</w:t>
      </w:r>
    </w:p>
    <w:p w:rsidR="003A3E72" w:rsidRDefault="003A3E72" w:rsidP="003A3E72">
      <w:pPr>
        <w:pStyle w:val="a4"/>
        <w:ind w:right="-1"/>
        <w:jc w:val="both"/>
      </w:pPr>
    </w:p>
    <w:p w:rsidR="003A3E72" w:rsidRDefault="003A3E72" w:rsidP="003A3E72">
      <w:pPr>
        <w:pStyle w:val="a4"/>
        <w:ind w:right="-1"/>
        <w:jc w:val="both"/>
      </w:pPr>
      <w:r>
        <w:t>Качественные результаты</w:t>
      </w:r>
    </w:p>
    <w:p w:rsidR="003A3E72" w:rsidRDefault="003A3E72" w:rsidP="003A3E72">
      <w:pPr>
        <w:pStyle w:val="a4"/>
        <w:ind w:right="-1"/>
        <w:jc w:val="both"/>
      </w:pPr>
      <w:r>
        <w:t xml:space="preserve">Педагоги отмечают повышение удовлетворённости трудом, рост творческой активности и возможность уделять больше внимания индивидуальной работе с </w:t>
      </w:r>
      <w:proofErr w:type="gramStart"/>
      <w:r>
        <w:t>обучающимися</w:t>
      </w:r>
      <w:proofErr w:type="gramEnd"/>
      <w:r>
        <w:t>. Снижение бюрократической нагрузки положительно сказалось на психологическом климате в коллективе.</w:t>
      </w:r>
    </w:p>
    <w:p w:rsidR="003A3E72" w:rsidRDefault="003A3E72" w:rsidP="003A3E72">
      <w:pPr>
        <w:pStyle w:val="a4"/>
        <w:ind w:right="-1"/>
        <w:jc w:val="both"/>
      </w:pPr>
    </w:p>
    <w:p w:rsidR="003A3E72" w:rsidRDefault="003A3E72" w:rsidP="003A3E72">
      <w:pPr>
        <w:pStyle w:val="a4"/>
        <w:ind w:right="-1"/>
        <w:jc w:val="both"/>
      </w:pPr>
      <w:r>
        <w:t>Выводы</w:t>
      </w:r>
    </w:p>
    <w:p w:rsidR="003A3E72" w:rsidRDefault="003A3E72" w:rsidP="003A3E72">
      <w:pPr>
        <w:pStyle w:val="a4"/>
        <w:ind w:right="-1"/>
        <w:jc w:val="both"/>
      </w:pPr>
    </w:p>
    <w:p w:rsidR="003A3E72" w:rsidRDefault="003A3E72" w:rsidP="003A3E72">
      <w:pPr>
        <w:pStyle w:val="a4"/>
        <w:ind w:right="-1"/>
        <w:jc w:val="both"/>
      </w:pPr>
      <w:r>
        <w:t>В 2025 году удалось достичь значительного прогресса в снижении бюрократической нагрузки. Работа в данном направлении будет продолжена с целью дальнейшей оптимизации процессов и создания максимально комфортных условий для профессиональной деятельности педагогического состава.</w:t>
      </w:r>
    </w:p>
    <w:p w:rsidR="003A3E72" w:rsidRPr="003A3E72" w:rsidRDefault="003A3E72" w:rsidP="003A3E72">
      <w:pPr>
        <w:pStyle w:val="a4"/>
        <w:ind w:right="-1"/>
        <w:jc w:val="center"/>
        <w:rPr>
          <w:b/>
        </w:rPr>
      </w:pPr>
      <w:r w:rsidRPr="003A3E72">
        <w:rPr>
          <w:b/>
        </w:rPr>
        <w:lastRenderedPageBreak/>
        <w:t>VII.</w:t>
      </w:r>
      <w:r w:rsidRPr="003A3E72">
        <w:rPr>
          <w:b/>
        </w:rPr>
        <w:tab/>
        <w:t>ОЦЕНКА КАЧЕСТВА УЧЕБНО-МЕТОДИЧЕСКОГО ИБИБЛИОТЕЧНО-ИНФОРМАЦИОННОГО ОБЕСПЕЧЕНИЯ</w:t>
      </w:r>
    </w:p>
    <w:p w:rsidR="003A3E72" w:rsidRDefault="003A3E72" w:rsidP="003A3E72">
      <w:pPr>
        <w:pStyle w:val="a4"/>
        <w:ind w:right="-1"/>
        <w:jc w:val="both"/>
      </w:pPr>
      <w:r>
        <w:t>Фонд библиотеки формируется за счет федерального, регионального, местного бюджетов. Состав фонда:</w:t>
      </w:r>
    </w:p>
    <w:tbl>
      <w:tblPr>
        <w:tblW w:w="11060" w:type="dxa"/>
        <w:tblInd w:w="-837" w:type="dxa"/>
        <w:tblLook w:val="04A0" w:firstRow="1" w:lastRow="0" w:firstColumn="1" w:lastColumn="0" w:noHBand="0" w:noVBand="1"/>
      </w:tblPr>
      <w:tblGrid>
        <w:gridCol w:w="4920"/>
        <w:gridCol w:w="980"/>
        <w:gridCol w:w="1660"/>
        <w:gridCol w:w="1660"/>
        <w:gridCol w:w="1840"/>
      </w:tblGrid>
      <w:tr w:rsidR="003A3E72" w:rsidRPr="003A3E72" w:rsidTr="003A3E72">
        <w:trPr>
          <w:trHeight w:val="135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№ строки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Поступило экземпляров за отчетный год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Выбыло                        экземпляров за отчетный год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Состоит                          экземпляров на конец отчетного года</w:t>
            </w:r>
          </w:p>
        </w:tc>
      </w:tr>
      <w:tr w:rsidR="003A3E72" w:rsidRPr="003A3E72" w:rsidTr="003A3E72">
        <w:trPr>
          <w:trHeight w:val="204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A3E72" w:rsidRPr="003A3E72" w:rsidTr="003A3E72">
        <w:trPr>
          <w:trHeight w:val="408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Объем библиотечного (книжного) фонда  – всего (сумма строк 06 – 09)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8033</w:t>
            </w:r>
          </w:p>
        </w:tc>
      </w:tr>
      <w:tr w:rsidR="003A3E72" w:rsidRPr="003A3E72" w:rsidTr="003A3E72">
        <w:trPr>
          <w:trHeight w:val="408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 xml:space="preserve">из него: </w:t>
            </w:r>
            <w:r w:rsidRPr="003A3E72">
              <w:rPr>
                <w:color w:val="000000"/>
                <w:sz w:val="24"/>
                <w:szCs w:val="24"/>
                <w:lang w:eastAsia="ru-RU"/>
              </w:rPr>
              <w:br/>
              <w:t xml:space="preserve">      учебники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1294</w:t>
            </w:r>
          </w:p>
        </w:tc>
      </w:tr>
      <w:tr w:rsidR="003A3E72" w:rsidRPr="003A3E72" w:rsidTr="003A3E72">
        <w:trPr>
          <w:trHeight w:val="204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ind w:firstLineChars="200" w:firstLine="480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учебные пособия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145</w:t>
            </w:r>
          </w:p>
        </w:tc>
      </w:tr>
      <w:tr w:rsidR="003A3E72" w:rsidRPr="003A3E72" w:rsidTr="003A3E72">
        <w:trPr>
          <w:trHeight w:val="204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ind w:firstLineChars="200" w:firstLine="480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художественная литература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6032</w:t>
            </w:r>
          </w:p>
        </w:tc>
      </w:tr>
      <w:tr w:rsidR="003A3E72" w:rsidRPr="003A3E72" w:rsidTr="003A3E72">
        <w:trPr>
          <w:trHeight w:val="204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ind w:firstLineChars="200" w:firstLine="480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справочный материал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486</w:t>
            </w:r>
          </w:p>
        </w:tc>
      </w:tr>
      <w:tr w:rsidR="003A3E72" w:rsidRPr="003A3E72" w:rsidTr="003A3E72">
        <w:trPr>
          <w:trHeight w:val="408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 xml:space="preserve">Из строки 01: </w:t>
            </w:r>
            <w:r w:rsidRPr="003A3E72">
              <w:rPr>
                <w:color w:val="000000"/>
                <w:sz w:val="24"/>
                <w:szCs w:val="24"/>
                <w:lang w:eastAsia="ru-RU"/>
              </w:rPr>
              <w:br/>
              <w:t xml:space="preserve">    печатные  издания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7957</w:t>
            </w:r>
          </w:p>
        </w:tc>
      </w:tr>
      <w:tr w:rsidR="003A3E72" w:rsidRPr="003A3E72" w:rsidTr="003A3E72">
        <w:trPr>
          <w:trHeight w:val="204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 xml:space="preserve">    аудиовизуальные документы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3A3E72" w:rsidRPr="003A3E72" w:rsidTr="003A3E72">
        <w:trPr>
          <w:trHeight w:val="204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 xml:space="preserve">    документы на микроформах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A3E72" w:rsidRPr="003A3E72" w:rsidTr="003A3E72">
        <w:trPr>
          <w:trHeight w:val="204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 xml:space="preserve">    электронные документы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E72" w:rsidRPr="003A3E72" w:rsidRDefault="003A3E72" w:rsidP="003A3E7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3E7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E42DC9" w:rsidRDefault="00E42DC9" w:rsidP="00E42DC9">
      <w:pPr>
        <w:pStyle w:val="a4"/>
        <w:ind w:right="-1"/>
        <w:jc w:val="both"/>
        <w:rPr>
          <w:lang w:val="en-US"/>
        </w:rPr>
      </w:pPr>
    </w:p>
    <w:p w:rsidR="00E42DC9" w:rsidRPr="00E42DC9" w:rsidRDefault="00E42DC9" w:rsidP="00E42DC9">
      <w:pPr>
        <w:pStyle w:val="a4"/>
        <w:ind w:right="-1"/>
        <w:jc w:val="both"/>
      </w:pPr>
      <w:r w:rsidRPr="00E42DC9">
        <w:t xml:space="preserve">Фонд библиотеки соответствует требованиям ФГОС, учебники фонда </w:t>
      </w:r>
      <w:proofErr w:type="gramStart"/>
      <w:r w:rsidRPr="00E42DC9">
        <w:t>в</w:t>
      </w:r>
      <w:proofErr w:type="gramEnd"/>
      <w:r w:rsidRPr="00E42DC9">
        <w:t xml:space="preserve"> ходят в</w:t>
      </w:r>
    </w:p>
    <w:p w:rsidR="00E42DC9" w:rsidRPr="00E42DC9" w:rsidRDefault="00E42DC9" w:rsidP="00E42DC9">
      <w:pPr>
        <w:pStyle w:val="a4"/>
        <w:ind w:right="-1"/>
        <w:jc w:val="both"/>
      </w:pPr>
      <w:r w:rsidRPr="00E42DC9">
        <w:t xml:space="preserve">Федеральный перечень, утвержденный приказом </w:t>
      </w:r>
      <w:proofErr w:type="spellStart"/>
      <w:r w:rsidRPr="00E42DC9">
        <w:t>Минпросвещения</w:t>
      </w:r>
      <w:proofErr w:type="spellEnd"/>
      <w:r w:rsidRPr="00E42DC9">
        <w:t xml:space="preserve"> России от 20.05.2020</w:t>
      </w:r>
    </w:p>
    <w:p w:rsidR="00E42DC9" w:rsidRDefault="00E42DC9" w:rsidP="00E42DC9">
      <w:pPr>
        <w:pStyle w:val="a4"/>
        <w:ind w:right="-1"/>
        <w:jc w:val="both"/>
        <w:rPr>
          <w:lang w:val="en-US"/>
        </w:rPr>
      </w:pPr>
      <w:r w:rsidRPr="00E42DC9">
        <w:t>№254.</w:t>
      </w:r>
    </w:p>
    <w:p w:rsidR="00E42DC9" w:rsidRPr="00E42DC9" w:rsidRDefault="00E42DC9" w:rsidP="00E42DC9">
      <w:pPr>
        <w:pStyle w:val="a4"/>
        <w:ind w:right="-1"/>
        <w:jc w:val="both"/>
      </w:pPr>
      <w:r w:rsidRPr="00E42DC9">
        <w:t>Информационное  обслуживание и другие характеристики:</w:t>
      </w:r>
    </w:p>
    <w:tbl>
      <w:tblPr>
        <w:tblpPr w:leftFromText="180" w:rightFromText="180" w:vertAnchor="text" w:horzAnchor="page" w:tblpX="757" w:tblpY="146"/>
        <w:tblW w:w="10031" w:type="dxa"/>
        <w:tblLook w:val="04A0" w:firstRow="1" w:lastRow="0" w:firstColumn="1" w:lastColumn="0" w:noHBand="0" w:noVBand="1"/>
      </w:tblPr>
      <w:tblGrid>
        <w:gridCol w:w="7196"/>
        <w:gridCol w:w="1276"/>
        <w:gridCol w:w="1559"/>
      </w:tblGrid>
      <w:tr w:rsidR="00E42DC9" w:rsidRPr="00E42DC9" w:rsidTr="00E42DC9">
        <w:trPr>
          <w:trHeight w:val="204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DC9" w:rsidRPr="00E42DC9" w:rsidRDefault="00E42DC9" w:rsidP="00E42DC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42DC9">
              <w:rPr>
                <w:color w:val="000000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DC9" w:rsidRPr="00E42DC9" w:rsidRDefault="00E42DC9" w:rsidP="00E42DC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42DC9">
              <w:rPr>
                <w:color w:val="000000"/>
                <w:sz w:val="24"/>
                <w:szCs w:val="24"/>
                <w:lang w:eastAsia="ru-RU"/>
              </w:rPr>
              <w:t>№ строки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DC9" w:rsidRPr="00E42DC9" w:rsidRDefault="00E42DC9" w:rsidP="00E42DC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42DC9">
              <w:rPr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E42DC9" w:rsidRPr="00E42DC9" w:rsidTr="00E42DC9">
        <w:trPr>
          <w:trHeight w:val="204"/>
        </w:trPr>
        <w:tc>
          <w:tcPr>
            <w:tcW w:w="7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DC9" w:rsidRPr="00E42DC9" w:rsidRDefault="00E42DC9" w:rsidP="00E42DC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42DC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DC9" w:rsidRPr="00E42DC9" w:rsidRDefault="00E42DC9" w:rsidP="00E42DC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42DC9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DC9" w:rsidRPr="00E42DC9" w:rsidRDefault="00E42DC9" w:rsidP="00E42DC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42DC9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42DC9" w:rsidRPr="00E42DC9" w:rsidTr="00E42DC9">
        <w:trPr>
          <w:trHeight w:val="204"/>
        </w:trPr>
        <w:tc>
          <w:tcPr>
            <w:tcW w:w="7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DC9" w:rsidRPr="00E42DC9" w:rsidRDefault="00E42DC9" w:rsidP="00E42D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42DC9">
              <w:rPr>
                <w:color w:val="000000"/>
                <w:sz w:val="24"/>
                <w:szCs w:val="24"/>
                <w:lang w:eastAsia="ru-RU"/>
              </w:rPr>
              <w:t>Число посадочных мест для пользователей библиотеки, мест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DC9" w:rsidRPr="00E42DC9" w:rsidRDefault="00E42DC9" w:rsidP="00E42DC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42DC9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DC9" w:rsidRPr="00E42DC9" w:rsidRDefault="00E42DC9" w:rsidP="00E42DC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42DC9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42DC9" w:rsidRPr="00E42DC9" w:rsidTr="00E42DC9">
        <w:trPr>
          <w:trHeight w:val="204"/>
        </w:trPr>
        <w:tc>
          <w:tcPr>
            <w:tcW w:w="7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DC9" w:rsidRPr="00E42DC9" w:rsidRDefault="00E42DC9" w:rsidP="00E42D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42DC9">
              <w:rPr>
                <w:color w:val="000000"/>
                <w:sz w:val="24"/>
                <w:szCs w:val="24"/>
                <w:lang w:eastAsia="ru-RU"/>
              </w:rPr>
              <w:t xml:space="preserve">   в том числе  </w:t>
            </w:r>
            <w:proofErr w:type="gramStart"/>
            <w:r w:rsidRPr="00E42DC9">
              <w:rPr>
                <w:color w:val="000000"/>
                <w:sz w:val="24"/>
                <w:szCs w:val="24"/>
                <w:lang w:eastAsia="ru-RU"/>
              </w:rPr>
              <w:t>оснащены</w:t>
            </w:r>
            <w:proofErr w:type="gramEnd"/>
            <w:r w:rsidRPr="00E42DC9">
              <w:rPr>
                <w:color w:val="000000"/>
                <w:sz w:val="24"/>
                <w:szCs w:val="24"/>
                <w:lang w:eastAsia="ru-RU"/>
              </w:rPr>
              <w:t xml:space="preserve">  персональными компьютерами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DC9" w:rsidRPr="00E42DC9" w:rsidRDefault="00E42DC9" w:rsidP="00E42DC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42DC9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DC9" w:rsidRPr="00E42DC9" w:rsidRDefault="00E42DC9" w:rsidP="00E42DC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42DC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42DC9" w:rsidRPr="00E42DC9" w:rsidTr="00E42DC9">
        <w:trPr>
          <w:trHeight w:val="204"/>
        </w:trPr>
        <w:tc>
          <w:tcPr>
            <w:tcW w:w="7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DC9" w:rsidRPr="00E42DC9" w:rsidRDefault="00E42DC9" w:rsidP="00E42D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42DC9">
              <w:rPr>
                <w:color w:val="000000"/>
                <w:sz w:val="24"/>
                <w:szCs w:val="24"/>
                <w:lang w:eastAsia="ru-RU"/>
              </w:rPr>
              <w:t xml:space="preserve">      из них  с доступом к Интернету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DC9" w:rsidRPr="00E42DC9" w:rsidRDefault="00E42DC9" w:rsidP="00E42DC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42DC9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DC9" w:rsidRPr="00E42DC9" w:rsidRDefault="00E42DC9" w:rsidP="00E42DC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42DC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42DC9" w:rsidRPr="00E42DC9" w:rsidTr="00E42DC9">
        <w:trPr>
          <w:trHeight w:val="204"/>
        </w:trPr>
        <w:tc>
          <w:tcPr>
            <w:tcW w:w="7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DC9" w:rsidRPr="00E42DC9" w:rsidRDefault="00E42DC9" w:rsidP="00E42D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42DC9">
              <w:rPr>
                <w:color w:val="000000"/>
                <w:sz w:val="24"/>
                <w:szCs w:val="24"/>
                <w:lang w:eastAsia="ru-RU"/>
              </w:rPr>
              <w:t>Численность зарегистрированных  пользователей библиотеки, 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DC9" w:rsidRPr="00E42DC9" w:rsidRDefault="00E42DC9" w:rsidP="00E42DC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42DC9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DC9" w:rsidRPr="00E42DC9" w:rsidRDefault="00E42DC9" w:rsidP="00E42DC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42DC9">
              <w:rPr>
                <w:color w:val="000000"/>
                <w:sz w:val="24"/>
                <w:szCs w:val="24"/>
                <w:lang w:eastAsia="ru-RU"/>
              </w:rPr>
              <w:t>53</w:t>
            </w:r>
          </w:p>
        </w:tc>
      </w:tr>
      <w:tr w:rsidR="00E42DC9" w:rsidRPr="00E42DC9" w:rsidTr="00E42DC9">
        <w:trPr>
          <w:trHeight w:val="204"/>
        </w:trPr>
        <w:tc>
          <w:tcPr>
            <w:tcW w:w="7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DC9" w:rsidRPr="00E42DC9" w:rsidRDefault="00E42DC9" w:rsidP="00E42D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42DC9">
              <w:rPr>
                <w:color w:val="000000"/>
                <w:sz w:val="24"/>
                <w:szCs w:val="24"/>
                <w:lang w:eastAsia="ru-RU"/>
              </w:rPr>
              <w:t>Число посещений, 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DC9" w:rsidRPr="00E42DC9" w:rsidRDefault="00E42DC9" w:rsidP="00E42DC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42DC9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DC9" w:rsidRPr="00E42DC9" w:rsidRDefault="00E42DC9" w:rsidP="00E42DC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42DC9">
              <w:rPr>
                <w:color w:val="000000"/>
                <w:sz w:val="24"/>
                <w:szCs w:val="24"/>
                <w:lang w:eastAsia="ru-RU"/>
              </w:rPr>
              <w:t>385</w:t>
            </w:r>
          </w:p>
        </w:tc>
      </w:tr>
      <w:tr w:rsidR="00E42DC9" w:rsidRPr="00E42DC9" w:rsidTr="00E42DC9">
        <w:trPr>
          <w:trHeight w:val="408"/>
        </w:trPr>
        <w:tc>
          <w:tcPr>
            <w:tcW w:w="7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DC9" w:rsidRPr="00E42DC9" w:rsidRDefault="00E42DC9" w:rsidP="00E42D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42DC9">
              <w:rPr>
                <w:color w:val="000000"/>
                <w:sz w:val="24"/>
                <w:szCs w:val="24"/>
                <w:lang w:eastAsia="ru-RU"/>
              </w:rPr>
              <w:t>Наличие электронного каталога в библиотеке (укажите соответствующий код: да  –  1;  нет –  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DC9" w:rsidRPr="00E42DC9" w:rsidRDefault="00E42DC9" w:rsidP="00E42DC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42DC9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DC9" w:rsidRPr="00E42DC9" w:rsidRDefault="00E42DC9" w:rsidP="00E42DC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42DC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42DC9" w:rsidRPr="00E42DC9" w:rsidTr="00E42DC9">
        <w:trPr>
          <w:trHeight w:val="204"/>
        </w:trPr>
        <w:tc>
          <w:tcPr>
            <w:tcW w:w="7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DC9" w:rsidRPr="00E42DC9" w:rsidRDefault="00E42DC9" w:rsidP="00E42D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42DC9">
              <w:rPr>
                <w:color w:val="000000"/>
                <w:sz w:val="24"/>
                <w:szCs w:val="24"/>
                <w:lang w:eastAsia="ru-RU"/>
              </w:rPr>
              <w:t>Количество персональных компьютеров, единиц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DC9" w:rsidRPr="00E42DC9" w:rsidRDefault="00E42DC9" w:rsidP="00E42DC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42DC9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DC9" w:rsidRPr="00E42DC9" w:rsidRDefault="00E42DC9" w:rsidP="00E42DC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42DC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42DC9" w:rsidRPr="00E42DC9" w:rsidTr="00E42DC9">
        <w:trPr>
          <w:trHeight w:val="408"/>
        </w:trPr>
        <w:tc>
          <w:tcPr>
            <w:tcW w:w="7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DC9" w:rsidRPr="00E42DC9" w:rsidRDefault="00E42DC9" w:rsidP="00E42D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42DC9">
              <w:rPr>
                <w:color w:val="000000"/>
                <w:sz w:val="24"/>
                <w:szCs w:val="24"/>
                <w:lang w:eastAsia="ru-RU"/>
              </w:rPr>
              <w:t>Наличие  в библиотеке (укажите соответствующий код: да  –  1;  нет –  0):</w:t>
            </w:r>
            <w:r w:rsidRPr="00E42DC9">
              <w:rPr>
                <w:color w:val="000000"/>
                <w:sz w:val="24"/>
                <w:szCs w:val="24"/>
                <w:lang w:eastAsia="ru-RU"/>
              </w:rPr>
              <w:br/>
              <w:t xml:space="preserve"> принтера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DC9" w:rsidRPr="00E42DC9" w:rsidRDefault="00E42DC9" w:rsidP="00E42DC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42DC9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DC9" w:rsidRPr="00E42DC9" w:rsidRDefault="00E42DC9" w:rsidP="00E42DC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42DC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42DC9" w:rsidRPr="00E42DC9" w:rsidTr="00E42DC9">
        <w:trPr>
          <w:trHeight w:val="204"/>
        </w:trPr>
        <w:tc>
          <w:tcPr>
            <w:tcW w:w="7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DC9" w:rsidRPr="00E42DC9" w:rsidRDefault="00E42DC9" w:rsidP="00E42D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42DC9">
              <w:rPr>
                <w:color w:val="000000"/>
                <w:sz w:val="24"/>
                <w:szCs w:val="24"/>
                <w:lang w:eastAsia="ru-RU"/>
              </w:rPr>
              <w:t xml:space="preserve">  сканера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DC9" w:rsidRPr="00E42DC9" w:rsidRDefault="00E42DC9" w:rsidP="00E42DC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42DC9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DC9" w:rsidRPr="00E42DC9" w:rsidRDefault="00E42DC9" w:rsidP="00E42DC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42DC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42DC9" w:rsidRPr="00E42DC9" w:rsidTr="00E42DC9">
        <w:trPr>
          <w:trHeight w:val="204"/>
        </w:trPr>
        <w:tc>
          <w:tcPr>
            <w:tcW w:w="7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DC9" w:rsidRPr="00E42DC9" w:rsidRDefault="00E42DC9" w:rsidP="00E42D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42DC9">
              <w:rPr>
                <w:color w:val="000000"/>
                <w:sz w:val="24"/>
                <w:szCs w:val="24"/>
                <w:lang w:eastAsia="ru-RU"/>
              </w:rPr>
              <w:t xml:space="preserve">  ксерокса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DC9" w:rsidRPr="00E42DC9" w:rsidRDefault="00E42DC9" w:rsidP="00E42DC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42DC9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DC9" w:rsidRPr="00E42DC9" w:rsidRDefault="00E42DC9" w:rsidP="00E42DC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42DC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42DC9" w:rsidRPr="00E42DC9" w:rsidTr="00E42DC9">
        <w:trPr>
          <w:trHeight w:val="204"/>
        </w:trPr>
        <w:tc>
          <w:tcPr>
            <w:tcW w:w="7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DC9" w:rsidRPr="00E42DC9" w:rsidRDefault="00E42DC9" w:rsidP="00E42D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42DC9">
              <w:rPr>
                <w:color w:val="000000"/>
                <w:sz w:val="24"/>
                <w:szCs w:val="24"/>
                <w:lang w:eastAsia="ru-RU"/>
              </w:rPr>
              <w:t xml:space="preserve">  стационарной интерактивной  доски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DC9" w:rsidRPr="00E42DC9" w:rsidRDefault="00E42DC9" w:rsidP="00E42DC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42DC9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DC9" w:rsidRPr="00E42DC9" w:rsidRDefault="00E42DC9" w:rsidP="00E42DC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42DC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42DC9" w:rsidRPr="00E42DC9" w:rsidTr="00E42DC9">
        <w:trPr>
          <w:trHeight w:val="408"/>
        </w:trPr>
        <w:tc>
          <w:tcPr>
            <w:tcW w:w="7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2DC9" w:rsidRPr="00E42DC9" w:rsidRDefault="00E42DC9" w:rsidP="00E42DC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42DC9">
              <w:rPr>
                <w:color w:val="000000"/>
                <w:sz w:val="24"/>
                <w:szCs w:val="24"/>
                <w:lang w:eastAsia="ru-RU"/>
              </w:rPr>
              <w:t>многофункционального устройства (МФУ, выполняющего операции печати, сканирования, копирования)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DC9" w:rsidRPr="00E42DC9" w:rsidRDefault="00E42DC9" w:rsidP="00E42DC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42DC9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DC9" w:rsidRPr="00E42DC9" w:rsidRDefault="00E42DC9" w:rsidP="00E42DC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42DC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E42DC9" w:rsidRDefault="00E42DC9" w:rsidP="00E42DC9">
      <w:pPr>
        <w:pStyle w:val="a4"/>
        <w:ind w:right="-1"/>
        <w:jc w:val="both"/>
        <w:rPr>
          <w:lang w:val="en-US"/>
        </w:rPr>
      </w:pPr>
      <w:r w:rsidRPr="00E42DC9">
        <w:t>На официальном сайте школы есть страница библиотеки с информацией о работе и проводимых мероприятиях библиотеки Школы. Оснащенность библиотеки учебными пособиями достаточная. Однако требуется дополнительное финансирование библиотеки на закупку периодических изданий и обновление фонда художественной литературы.</w:t>
      </w:r>
    </w:p>
    <w:p w:rsidR="00E42DC9" w:rsidRDefault="00E42DC9" w:rsidP="00E42DC9">
      <w:pPr>
        <w:pStyle w:val="a4"/>
        <w:ind w:right="-1"/>
        <w:jc w:val="both"/>
        <w:rPr>
          <w:lang w:val="en-US"/>
        </w:rPr>
      </w:pPr>
    </w:p>
    <w:p w:rsidR="00E42DC9" w:rsidRPr="00E42DC9" w:rsidRDefault="00E42DC9" w:rsidP="00E42DC9">
      <w:pPr>
        <w:pStyle w:val="a4"/>
        <w:ind w:right="-1"/>
        <w:jc w:val="both"/>
        <w:rPr>
          <w:b/>
        </w:rPr>
      </w:pPr>
      <w:r w:rsidRPr="00E42DC9">
        <w:rPr>
          <w:b/>
          <w:lang w:val="en-US"/>
        </w:rPr>
        <w:lastRenderedPageBreak/>
        <w:t>VIII</w:t>
      </w:r>
      <w:r w:rsidRPr="00E42DC9">
        <w:rPr>
          <w:b/>
        </w:rPr>
        <w:t>.</w:t>
      </w:r>
      <w:r w:rsidRPr="00E42DC9">
        <w:rPr>
          <w:b/>
        </w:rPr>
        <w:tab/>
        <w:t>Оценка материально-технической базы</w:t>
      </w:r>
    </w:p>
    <w:p w:rsidR="00E42DC9" w:rsidRPr="00E42DC9" w:rsidRDefault="00E42DC9" w:rsidP="00E42DC9">
      <w:pPr>
        <w:pStyle w:val="a4"/>
        <w:ind w:right="-1"/>
        <w:jc w:val="both"/>
      </w:pPr>
    </w:p>
    <w:p w:rsidR="00E42DC9" w:rsidRPr="00E42DC9" w:rsidRDefault="00E42DC9" w:rsidP="00E42DC9">
      <w:pPr>
        <w:pStyle w:val="a4"/>
        <w:ind w:right="-1"/>
        <w:jc w:val="both"/>
      </w:pPr>
      <w:r w:rsidRPr="00E42DC9">
        <w:t xml:space="preserve">     Материально-техническая база МБОУ «Лебединская ООШ» соответствует задачам по обеспечению реализации основной образовательной программы основного общего образования МБОУ «Лебединская ООШ», необходимого учебно-материального оснащения образовательного процесса и созданию соответствующей образовательной и социальной среды.</w:t>
      </w:r>
    </w:p>
    <w:p w:rsidR="00E42DC9" w:rsidRPr="00E42DC9" w:rsidRDefault="00E42DC9" w:rsidP="00E42DC9">
      <w:pPr>
        <w:pStyle w:val="a4"/>
        <w:ind w:right="-1"/>
        <w:jc w:val="both"/>
      </w:pPr>
    </w:p>
    <w:p w:rsidR="00E42DC9" w:rsidRPr="00E42DC9" w:rsidRDefault="00E42DC9" w:rsidP="00E42DC9">
      <w:pPr>
        <w:pStyle w:val="a4"/>
        <w:ind w:right="-1"/>
        <w:jc w:val="both"/>
      </w:pPr>
      <w:r w:rsidRPr="00E42DC9">
        <w:t xml:space="preserve">     Образовательная деятельность ведется на площадях с использованием имущества и оборудования закрепленным за МБОУ «Алексеевская ООШ» на праве оперативного пользования.</w:t>
      </w:r>
    </w:p>
    <w:p w:rsidR="00E42DC9" w:rsidRPr="00E42DC9" w:rsidRDefault="00E42DC9" w:rsidP="00E42DC9">
      <w:pPr>
        <w:pStyle w:val="a4"/>
        <w:ind w:right="-1"/>
        <w:jc w:val="both"/>
      </w:pPr>
      <w:r w:rsidRPr="00E42DC9">
        <w:t xml:space="preserve">Занимаемая площадь ОУ 787,2 кв. м., что составляет 18,74 </w:t>
      </w:r>
      <w:proofErr w:type="spellStart"/>
      <w:r w:rsidRPr="00E42DC9">
        <w:t>кв.м</w:t>
      </w:r>
      <w:proofErr w:type="spellEnd"/>
      <w:r w:rsidRPr="00E42DC9">
        <w:t>. на одного обучающегося. Занятия ведутся в одну смену. В здании находятся:</w:t>
      </w:r>
      <w:r>
        <w:rPr>
          <w:lang w:val="en-US"/>
        </w:rPr>
        <w:t xml:space="preserve"> </w:t>
      </w:r>
      <w:r w:rsidRPr="00E42DC9">
        <w:t>12учебных кабинетов, столовая,  библиотека.</w:t>
      </w:r>
    </w:p>
    <w:p w:rsidR="00E42DC9" w:rsidRPr="00E42DC9" w:rsidRDefault="00E42DC9" w:rsidP="00E42DC9">
      <w:pPr>
        <w:pStyle w:val="a4"/>
        <w:ind w:right="-1"/>
        <w:jc w:val="both"/>
      </w:pPr>
      <w:r w:rsidRPr="00E42DC9">
        <w:t xml:space="preserve"> </w:t>
      </w:r>
    </w:p>
    <w:p w:rsidR="00E42DC9" w:rsidRDefault="00E42DC9" w:rsidP="00E42DC9">
      <w:pPr>
        <w:pStyle w:val="a4"/>
        <w:ind w:right="-1"/>
        <w:jc w:val="both"/>
        <w:rPr>
          <w:lang w:val="en-US"/>
        </w:rPr>
      </w:pPr>
      <w:r w:rsidRPr="00E42DC9">
        <w:t>В состав входят:</w:t>
      </w:r>
    </w:p>
    <w:p w:rsidR="00E42DC9" w:rsidRPr="00E42DC9" w:rsidRDefault="00E42DC9" w:rsidP="00E42DC9">
      <w:pPr>
        <w:pStyle w:val="a4"/>
        <w:ind w:right="-1"/>
        <w:jc w:val="both"/>
      </w:pPr>
      <w:r w:rsidRPr="00E42DC9">
        <w:t xml:space="preserve">-       кабинет русского языка и литературы, татарского языка и литературы </w:t>
      </w:r>
      <w:proofErr w:type="gramStart"/>
      <w:r w:rsidRPr="00E42DC9">
        <w:t>–о</w:t>
      </w:r>
      <w:proofErr w:type="gramEnd"/>
      <w:r w:rsidRPr="00E42DC9">
        <w:t>снащенность 60%</w:t>
      </w:r>
    </w:p>
    <w:p w:rsidR="00E42DC9" w:rsidRPr="00E42DC9" w:rsidRDefault="00E42DC9" w:rsidP="00E42DC9">
      <w:pPr>
        <w:pStyle w:val="a4"/>
        <w:ind w:right="-1"/>
        <w:jc w:val="both"/>
      </w:pPr>
      <w:r w:rsidRPr="00E42DC9">
        <w:t>-</w:t>
      </w:r>
      <w:r w:rsidRPr="00E42DC9">
        <w:tab/>
        <w:t xml:space="preserve">Кабинет </w:t>
      </w:r>
      <w:proofErr w:type="gramStart"/>
      <w:r w:rsidRPr="00E42DC9">
        <w:t>истории–оснащенность</w:t>
      </w:r>
      <w:proofErr w:type="gramEnd"/>
      <w:r w:rsidRPr="00E42DC9">
        <w:t xml:space="preserve"> 50%;.</w:t>
      </w:r>
    </w:p>
    <w:p w:rsidR="00E42DC9" w:rsidRPr="00E42DC9" w:rsidRDefault="00E42DC9" w:rsidP="00E42DC9">
      <w:pPr>
        <w:pStyle w:val="a4"/>
        <w:ind w:right="-1"/>
        <w:jc w:val="both"/>
      </w:pPr>
      <w:r w:rsidRPr="00E42DC9">
        <w:t>-</w:t>
      </w:r>
      <w:r w:rsidRPr="00E42DC9">
        <w:tab/>
        <w:t xml:space="preserve">3кабинета начальных классов </w:t>
      </w:r>
      <w:proofErr w:type="gramStart"/>
      <w:r w:rsidRPr="00E42DC9">
        <w:t>–о</w:t>
      </w:r>
      <w:proofErr w:type="gramEnd"/>
      <w:r w:rsidRPr="00E42DC9">
        <w:t>снащенность 60%.</w:t>
      </w:r>
    </w:p>
    <w:p w:rsidR="00E42DC9" w:rsidRPr="00E42DC9" w:rsidRDefault="00E42DC9" w:rsidP="00E42DC9">
      <w:pPr>
        <w:pStyle w:val="a4"/>
        <w:ind w:right="-1"/>
        <w:jc w:val="both"/>
      </w:pPr>
      <w:r w:rsidRPr="00E42DC9">
        <w:t>-</w:t>
      </w:r>
      <w:r w:rsidRPr="00E42DC9">
        <w:tab/>
        <w:t>кабинет математик</w:t>
      </w:r>
      <w:proofErr w:type="gramStart"/>
      <w:r w:rsidRPr="00E42DC9">
        <w:t>и-</w:t>
      </w:r>
      <w:proofErr w:type="gramEnd"/>
      <w:r w:rsidRPr="00E42DC9">
        <w:t xml:space="preserve"> оснащенность 60%</w:t>
      </w:r>
    </w:p>
    <w:p w:rsidR="00E42DC9" w:rsidRPr="00E42DC9" w:rsidRDefault="00E42DC9" w:rsidP="00E42DC9">
      <w:pPr>
        <w:pStyle w:val="a4"/>
        <w:ind w:right="-1"/>
        <w:jc w:val="both"/>
      </w:pPr>
      <w:r w:rsidRPr="00E42DC9">
        <w:t>-</w:t>
      </w:r>
      <w:r w:rsidRPr="00E42DC9">
        <w:tab/>
        <w:t>кабинет физики – оснащенность57%</w:t>
      </w:r>
    </w:p>
    <w:p w:rsidR="00E42DC9" w:rsidRPr="00E42DC9" w:rsidRDefault="00E42DC9" w:rsidP="00E42DC9">
      <w:pPr>
        <w:pStyle w:val="a4"/>
        <w:ind w:right="-1"/>
        <w:jc w:val="both"/>
      </w:pPr>
      <w:r w:rsidRPr="00E42DC9">
        <w:t>-</w:t>
      </w:r>
      <w:r w:rsidRPr="00E42DC9">
        <w:tab/>
        <w:t>компьютерный клас</w:t>
      </w:r>
      <w:proofErr w:type="gramStart"/>
      <w:r w:rsidRPr="00E42DC9">
        <w:t>с–</w:t>
      </w:r>
      <w:proofErr w:type="gramEnd"/>
      <w:r w:rsidRPr="00E42DC9">
        <w:t xml:space="preserve"> оснащенность80%</w:t>
      </w:r>
    </w:p>
    <w:p w:rsidR="00E42DC9" w:rsidRPr="00E42DC9" w:rsidRDefault="00E42DC9" w:rsidP="00E42DC9">
      <w:pPr>
        <w:pStyle w:val="a4"/>
        <w:ind w:right="-1"/>
        <w:jc w:val="both"/>
      </w:pPr>
      <w:r w:rsidRPr="00E42DC9">
        <w:t xml:space="preserve">- </w:t>
      </w:r>
      <w:r>
        <w:t xml:space="preserve">         </w:t>
      </w:r>
      <w:r w:rsidRPr="00E42DC9">
        <w:t>спортивный зал площадью 190 кв. м., оснащенность 44%  (</w:t>
      </w:r>
      <w:r>
        <w:t>на правах аренды)</w:t>
      </w:r>
    </w:p>
    <w:p w:rsidR="00E42DC9" w:rsidRPr="00E42DC9" w:rsidRDefault="00E42DC9" w:rsidP="00E42DC9">
      <w:pPr>
        <w:pStyle w:val="a4"/>
        <w:ind w:right="-1"/>
        <w:jc w:val="both"/>
      </w:pPr>
      <w:r w:rsidRPr="00E42DC9">
        <w:t>-</w:t>
      </w:r>
      <w:r>
        <w:t xml:space="preserve">          </w:t>
      </w:r>
      <w:r w:rsidRPr="00E42DC9">
        <w:t>столовая площадью 190кв.м</w:t>
      </w:r>
      <w:proofErr w:type="gramStart"/>
      <w:r w:rsidRPr="00E42DC9">
        <w:t>.н</w:t>
      </w:r>
      <w:proofErr w:type="gramEnd"/>
      <w:r w:rsidRPr="00E42DC9">
        <w:t>а 30 посадочныхмест,оснащенность-100%.</w:t>
      </w:r>
    </w:p>
    <w:p w:rsidR="00E42DC9" w:rsidRPr="00E42DC9" w:rsidRDefault="00E42DC9" w:rsidP="00E42DC9">
      <w:pPr>
        <w:pStyle w:val="a4"/>
        <w:ind w:right="-1"/>
        <w:jc w:val="both"/>
      </w:pPr>
    </w:p>
    <w:p w:rsidR="00E42DC9" w:rsidRPr="00E42DC9" w:rsidRDefault="00E42DC9" w:rsidP="00E42DC9">
      <w:pPr>
        <w:pStyle w:val="a4"/>
        <w:ind w:right="-1"/>
        <w:jc w:val="both"/>
      </w:pPr>
    </w:p>
    <w:p w:rsidR="00E42DC9" w:rsidRPr="00E42DC9" w:rsidRDefault="00E42DC9" w:rsidP="00E42DC9">
      <w:pPr>
        <w:pStyle w:val="a4"/>
        <w:ind w:right="-1"/>
        <w:jc w:val="both"/>
      </w:pPr>
      <w:r>
        <w:t xml:space="preserve">      </w:t>
      </w:r>
      <w:proofErr w:type="gramStart"/>
      <w:r w:rsidRPr="00E42DC9">
        <w:t>Кабинеты оснащены учебно-наглядными пособиями, мультимедийным оборудованием (2</w:t>
      </w:r>
      <w:r>
        <w:t xml:space="preserve"> </w:t>
      </w:r>
      <w:r w:rsidRPr="00E42DC9">
        <w:t>кабинета не имеют мультимедийное оборудование),</w:t>
      </w:r>
      <w:r>
        <w:t xml:space="preserve"> </w:t>
      </w:r>
      <w:r w:rsidRPr="00E42DC9">
        <w:t>интерактивными доск</w:t>
      </w:r>
      <w:r>
        <w:t>ами (3 штуки), спортивный зал (</w:t>
      </w:r>
      <w:r w:rsidRPr="00E42DC9">
        <w:t>находится МФЦ «Клуб»</w:t>
      </w:r>
      <w:r>
        <w:t xml:space="preserve"> </w:t>
      </w:r>
      <w:r w:rsidRPr="00E42DC9">
        <w:t>- спортивным оборудованием,                                                                                                                 пищеблок – оснащён современным кухонным оборудованием.</w:t>
      </w:r>
      <w:proofErr w:type="gramEnd"/>
      <w:r w:rsidRPr="00E42DC9">
        <w:t xml:space="preserve">      </w:t>
      </w:r>
      <w:r>
        <w:t xml:space="preserve">                             </w:t>
      </w:r>
      <w:r w:rsidRPr="00E42DC9">
        <w:t xml:space="preserve"> Все кабинеты оснащены интерактивным оборудованием. Имеют доступ к беспроводной сети Интернет.</w:t>
      </w:r>
    </w:p>
    <w:p w:rsidR="00E42DC9" w:rsidRPr="00E42DC9" w:rsidRDefault="00E42DC9" w:rsidP="00E42DC9">
      <w:pPr>
        <w:pStyle w:val="a4"/>
        <w:ind w:right="-1"/>
        <w:jc w:val="both"/>
      </w:pPr>
    </w:p>
    <w:p w:rsidR="00E42DC9" w:rsidRPr="00E42DC9" w:rsidRDefault="00E42DC9" w:rsidP="00E42DC9">
      <w:pPr>
        <w:pStyle w:val="a4"/>
        <w:ind w:right="-1"/>
        <w:jc w:val="both"/>
      </w:pPr>
      <w:r>
        <w:t xml:space="preserve">    </w:t>
      </w:r>
      <w:r w:rsidRPr="00E42DC9">
        <w:t>В здании МБОУ «Лебединская ООШ» соблюдены и полностью выполняются санитарно-гигиенические нормы по освещенности, тепловому режиму и воздухообмену, качеству питьевого режима и другим параметрам, установлена пожарная сигнализация.</w:t>
      </w:r>
    </w:p>
    <w:p w:rsidR="00E42DC9" w:rsidRPr="00E42DC9" w:rsidRDefault="00E42DC9" w:rsidP="00E42DC9">
      <w:pPr>
        <w:pStyle w:val="a4"/>
        <w:ind w:right="-1"/>
        <w:jc w:val="both"/>
      </w:pPr>
    </w:p>
    <w:p w:rsidR="00E42DC9" w:rsidRPr="00E42DC9" w:rsidRDefault="00E42DC9" w:rsidP="00E42DC9">
      <w:pPr>
        <w:pStyle w:val="a4"/>
        <w:ind w:right="-1"/>
        <w:jc w:val="both"/>
      </w:pPr>
      <w:r>
        <w:t xml:space="preserve">    </w:t>
      </w:r>
      <w:r w:rsidRPr="00E42DC9">
        <w:t>Школьная столовая оснащена технологическим оборудованием на 100%, ра</w:t>
      </w:r>
      <w:r>
        <w:t>ссчитана на 30 посадочных мест.</w:t>
      </w:r>
    </w:p>
    <w:p w:rsidR="00E42DC9" w:rsidRPr="00E42DC9" w:rsidRDefault="00E42DC9" w:rsidP="00E42DC9">
      <w:pPr>
        <w:pStyle w:val="a4"/>
        <w:ind w:right="-1"/>
        <w:jc w:val="both"/>
      </w:pPr>
    </w:p>
    <w:p w:rsidR="00E42DC9" w:rsidRDefault="00E42DC9" w:rsidP="00E42DC9">
      <w:pPr>
        <w:pStyle w:val="a4"/>
        <w:ind w:right="-1"/>
        <w:jc w:val="both"/>
      </w:pPr>
      <w:r>
        <w:t xml:space="preserve">      </w:t>
      </w:r>
      <w:r w:rsidRPr="00E42DC9">
        <w:t>Вывод: Материально-техническое обеспечение МБОУ «Лебединская ООШ» позволяет реализовывать в полной мере образовательные программы.</w:t>
      </w:r>
    </w:p>
    <w:p w:rsidR="00E42DC9" w:rsidRDefault="00E42DC9" w:rsidP="00E42DC9">
      <w:pPr>
        <w:pStyle w:val="a4"/>
        <w:ind w:right="-1"/>
        <w:jc w:val="both"/>
      </w:pPr>
    </w:p>
    <w:p w:rsidR="00E42DC9" w:rsidRPr="00E42DC9" w:rsidRDefault="00E42DC9" w:rsidP="00E42DC9">
      <w:pPr>
        <w:pStyle w:val="a4"/>
        <w:ind w:right="-1"/>
        <w:jc w:val="center"/>
        <w:rPr>
          <w:b/>
        </w:rPr>
      </w:pPr>
      <w:r w:rsidRPr="00E42DC9">
        <w:rPr>
          <w:b/>
        </w:rPr>
        <w:t>IX.</w:t>
      </w:r>
      <w:r w:rsidRPr="00E42DC9">
        <w:rPr>
          <w:b/>
        </w:rPr>
        <w:tab/>
        <w:t xml:space="preserve">ОЦЕНКА </w:t>
      </w:r>
      <w:proofErr w:type="gramStart"/>
      <w:r w:rsidRPr="00E42DC9">
        <w:rPr>
          <w:b/>
        </w:rPr>
        <w:t>ФУНКЦИОНИРОВАНИЯ ВНУТРЕННЕЙ СИСТЕМЫ ОЦЕНКИ КАЧЕСТВА ОБРАЗОВАНИЯ</w:t>
      </w:r>
      <w:proofErr w:type="gramEnd"/>
    </w:p>
    <w:p w:rsidR="00E42DC9" w:rsidRDefault="00E42DC9" w:rsidP="00E42DC9">
      <w:pPr>
        <w:pStyle w:val="a4"/>
        <w:ind w:right="-1"/>
        <w:jc w:val="both"/>
      </w:pPr>
      <w:r>
        <w:t xml:space="preserve">В Школе утверждено Положение о внутренней системе оценки качества образования от 31.08.2023. По итогам оценки качества образования в 2025 году выявлено, что уровень </w:t>
      </w:r>
      <w:proofErr w:type="spellStart"/>
      <w:r>
        <w:t>метапредметных</w:t>
      </w:r>
      <w:proofErr w:type="spellEnd"/>
      <w:r>
        <w:t xml:space="preserve"> результатов соответствуют среднему (базовому) уровню- 46,2% учащихся, повышенному уровню-10,2%.Успешно освоивших–56,4%. 10,2%учащихся с недостаточным уровнем, 33,4% учащихся имеют пониженный уровень </w:t>
      </w:r>
      <w:proofErr w:type="spellStart"/>
      <w:r>
        <w:t>сформированность</w:t>
      </w:r>
      <w:proofErr w:type="spellEnd"/>
      <w:r>
        <w:t xml:space="preserve"> личностных, регулятивных, познавательных результатов по школе преимущественно на </w:t>
      </w:r>
      <w:r>
        <w:lastRenderedPageBreak/>
        <w:t xml:space="preserve">среднем уровне. Коммуникативных </w:t>
      </w:r>
      <w:proofErr w:type="spellStart"/>
      <w:r>
        <w:t>уу</w:t>
      </w:r>
      <w:proofErr w:type="gramStart"/>
      <w:r>
        <w:t>д</w:t>
      </w:r>
      <w:proofErr w:type="spellEnd"/>
      <w:r>
        <w:t>-</w:t>
      </w:r>
      <w:proofErr w:type="gramEnd"/>
      <w:r>
        <w:t xml:space="preserve"> на высоком уровне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2"/>
        <w:gridCol w:w="711"/>
        <w:gridCol w:w="634"/>
        <w:gridCol w:w="620"/>
        <w:gridCol w:w="634"/>
        <w:gridCol w:w="639"/>
        <w:gridCol w:w="634"/>
        <w:gridCol w:w="639"/>
        <w:gridCol w:w="630"/>
        <w:gridCol w:w="639"/>
        <w:gridCol w:w="716"/>
        <w:gridCol w:w="716"/>
        <w:gridCol w:w="712"/>
      </w:tblGrid>
      <w:tr w:rsidR="00E42DC9" w:rsidTr="00E42DC9">
        <w:trPr>
          <w:trHeight w:val="273"/>
        </w:trPr>
        <w:tc>
          <w:tcPr>
            <w:tcW w:w="932" w:type="dxa"/>
            <w:vMerge w:val="restart"/>
          </w:tcPr>
          <w:p w:rsidR="00E42DC9" w:rsidRDefault="00E42DC9" w:rsidP="00E42DC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2–</w:t>
            </w:r>
            <w:r>
              <w:rPr>
                <w:spacing w:val="-10"/>
                <w:sz w:val="24"/>
                <w:szCs w:val="24"/>
              </w:rPr>
              <w:t>9</w:t>
            </w:r>
          </w:p>
          <w:p w:rsidR="00E42DC9" w:rsidRDefault="00E42DC9" w:rsidP="00E42DC9">
            <w:pPr>
              <w:pStyle w:val="TableParagraph"/>
              <w:spacing w:line="273" w:lineRule="exact"/>
              <w:ind w:left="1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965" w:type="dxa"/>
            <w:gridSpan w:val="3"/>
          </w:tcPr>
          <w:p w:rsidR="00E42DC9" w:rsidRDefault="00E42DC9" w:rsidP="00E42DC9">
            <w:pPr>
              <w:pStyle w:val="TableParagraph"/>
              <w:spacing w:line="253" w:lineRule="exact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Личностные</w:t>
            </w:r>
          </w:p>
        </w:tc>
        <w:tc>
          <w:tcPr>
            <w:tcW w:w="1907" w:type="dxa"/>
            <w:gridSpan w:val="3"/>
          </w:tcPr>
          <w:p w:rsidR="00E42DC9" w:rsidRDefault="00E42DC9" w:rsidP="00E42DC9">
            <w:pPr>
              <w:pStyle w:val="TableParagraph"/>
              <w:spacing w:line="253" w:lineRule="exact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Регулятивные</w:t>
            </w:r>
          </w:p>
        </w:tc>
        <w:tc>
          <w:tcPr>
            <w:tcW w:w="1908" w:type="dxa"/>
            <w:gridSpan w:val="3"/>
          </w:tcPr>
          <w:p w:rsidR="00E42DC9" w:rsidRDefault="00E42DC9" w:rsidP="00E42DC9">
            <w:pPr>
              <w:pStyle w:val="TableParagraph"/>
              <w:spacing w:line="253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Познавательные</w:t>
            </w:r>
          </w:p>
        </w:tc>
        <w:tc>
          <w:tcPr>
            <w:tcW w:w="2144" w:type="dxa"/>
            <w:gridSpan w:val="3"/>
          </w:tcPr>
          <w:p w:rsidR="00E42DC9" w:rsidRDefault="00E42DC9" w:rsidP="00E42DC9">
            <w:pPr>
              <w:pStyle w:val="TableParagraph"/>
              <w:spacing w:line="253" w:lineRule="exact"/>
              <w:ind w:left="10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Коммуникативные</w:t>
            </w:r>
          </w:p>
        </w:tc>
      </w:tr>
      <w:tr w:rsidR="00E42DC9" w:rsidTr="00E42DC9">
        <w:trPr>
          <w:trHeight w:val="273"/>
        </w:trPr>
        <w:tc>
          <w:tcPr>
            <w:tcW w:w="932" w:type="dxa"/>
            <w:vMerge/>
            <w:tcBorders>
              <w:top w:val="nil"/>
            </w:tcBorders>
          </w:tcPr>
          <w:p w:rsidR="00E42DC9" w:rsidRDefault="00E42DC9" w:rsidP="00E42DC9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E42DC9" w:rsidRDefault="00E42DC9" w:rsidP="00E42DC9">
            <w:pPr>
              <w:pStyle w:val="TableParagraph"/>
              <w:spacing w:line="254" w:lineRule="exact"/>
              <w:ind w:left="109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634" w:type="dxa"/>
          </w:tcPr>
          <w:p w:rsidR="00E42DC9" w:rsidRDefault="00E42DC9" w:rsidP="00E42DC9">
            <w:pPr>
              <w:pStyle w:val="TableParagraph"/>
              <w:spacing w:line="254" w:lineRule="exact"/>
              <w:ind w:left="109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С</w:t>
            </w:r>
          </w:p>
        </w:tc>
        <w:tc>
          <w:tcPr>
            <w:tcW w:w="620" w:type="dxa"/>
          </w:tcPr>
          <w:p w:rsidR="00E42DC9" w:rsidRDefault="00E42DC9" w:rsidP="00E42DC9">
            <w:pPr>
              <w:pStyle w:val="TableParagraph"/>
              <w:spacing w:line="254" w:lineRule="exact"/>
              <w:ind w:left="109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Н</w:t>
            </w:r>
          </w:p>
        </w:tc>
        <w:tc>
          <w:tcPr>
            <w:tcW w:w="634" w:type="dxa"/>
          </w:tcPr>
          <w:p w:rsidR="00E42DC9" w:rsidRDefault="00E42DC9" w:rsidP="00E42DC9">
            <w:pPr>
              <w:pStyle w:val="TableParagraph"/>
              <w:spacing w:line="254" w:lineRule="exact"/>
              <w:ind w:left="109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639" w:type="dxa"/>
          </w:tcPr>
          <w:p w:rsidR="00E42DC9" w:rsidRDefault="00E42DC9" w:rsidP="00E42DC9">
            <w:pPr>
              <w:pStyle w:val="TableParagraph"/>
              <w:spacing w:line="254" w:lineRule="exact"/>
              <w:ind w:left="108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С</w:t>
            </w:r>
          </w:p>
        </w:tc>
        <w:tc>
          <w:tcPr>
            <w:tcW w:w="634" w:type="dxa"/>
          </w:tcPr>
          <w:p w:rsidR="00E42DC9" w:rsidRDefault="00E42DC9" w:rsidP="00E42DC9">
            <w:pPr>
              <w:pStyle w:val="TableParagraph"/>
              <w:spacing w:line="254" w:lineRule="exact"/>
              <w:ind w:left="108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Н</w:t>
            </w:r>
          </w:p>
        </w:tc>
        <w:tc>
          <w:tcPr>
            <w:tcW w:w="639" w:type="dxa"/>
          </w:tcPr>
          <w:p w:rsidR="00E42DC9" w:rsidRDefault="00E42DC9" w:rsidP="00E42DC9">
            <w:pPr>
              <w:pStyle w:val="TableParagraph"/>
              <w:spacing w:line="254" w:lineRule="exact"/>
              <w:ind w:left="108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630" w:type="dxa"/>
          </w:tcPr>
          <w:p w:rsidR="00E42DC9" w:rsidRDefault="00E42DC9" w:rsidP="00E42DC9">
            <w:pPr>
              <w:pStyle w:val="TableParagraph"/>
              <w:spacing w:line="254" w:lineRule="exact"/>
              <w:ind w:left="107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С</w:t>
            </w:r>
          </w:p>
        </w:tc>
        <w:tc>
          <w:tcPr>
            <w:tcW w:w="639" w:type="dxa"/>
          </w:tcPr>
          <w:p w:rsidR="00E42DC9" w:rsidRDefault="00E42DC9" w:rsidP="00E42DC9">
            <w:pPr>
              <w:pStyle w:val="TableParagraph"/>
              <w:spacing w:line="254" w:lineRule="exact"/>
              <w:ind w:left="107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Н</w:t>
            </w:r>
          </w:p>
        </w:tc>
        <w:tc>
          <w:tcPr>
            <w:tcW w:w="716" w:type="dxa"/>
          </w:tcPr>
          <w:p w:rsidR="00E42DC9" w:rsidRDefault="00E42DC9" w:rsidP="00E42DC9">
            <w:pPr>
              <w:pStyle w:val="TableParagraph"/>
              <w:spacing w:line="254" w:lineRule="exact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716" w:type="dxa"/>
          </w:tcPr>
          <w:p w:rsidR="00E42DC9" w:rsidRDefault="00E42DC9" w:rsidP="00E42DC9">
            <w:pPr>
              <w:pStyle w:val="TableParagraph"/>
              <w:spacing w:line="254" w:lineRule="exact"/>
              <w:ind w:left="10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С</w:t>
            </w:r>
          </w:p>
        </w:tc>
        <w:tc>
          <w:tcPr>
            <w:tcW w:w="712" w:type="dxa"/>
          </w:tcPr>
          <w:p w:rsidR="00E42DC9" w:rsidRDefault="00E42DC9" w:rsidP="00E42DC9">
            <w:pPr>
              <w:pStyle w:val="TableParagraph"/>
              <w:spacing w:line="254" w:lineRule="exact"/>
              <w:ind w:left="10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Н</w:t>
            </w:r>
          </w:p>
        </w:tc>
      </w:tr>
      <w:tr w:rsidR="00E42DC9" w:rsidTr="00E42DC9">
        <w:trPr>
          <w:trHeight w:val="278"/>
        </w:trPr>
        <w:tc>
          <w:tcPr>
            <w:tcW w:w="932" w:type="dxa"/>
          </w:tcPr>
          <w:p w:rsidR="00E42DC9" w:rsidRDefault="00E42DC9" w:rsidP="00E42DC9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711" w:type="dxa"/>
          </w:tcPr>
          <w:p w:rsidR="00E42DC9" w:rsidRDefault="00E42DC9" w:rsidP="00E42DC9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634" w:type="dxa"/>
          </w:tcPr>
          <w:p w:rsidR="00E42DC9" w:rsidRDefault="00E42DC9" w:rsidP="00E42DC9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620" w:type="dxa"/>
          </w:tcPr>
          <w:p w:rsidR="00E42DC9" w:rsidRDefault="00E42DC9" w:rsidP="00E42DC9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34" w:type="dxa"/>
          </w:tcPr>
          <w:p w:rsidR="00E42DC9" w:rsidRDefault="00E42DC9" w:rsidP="00E42DC9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39" w:type="dxa"/>
          </w:tcPr>
          <w:p w:rsidR="00E42DC9" w:rsidRDefault="00E42DC9" w:rsidP="00E42DC9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634" w:type="dxa"/>
          </w:tcPr>
          <w:p w:rsidR="00E42DC9" w:rsidRDefault="00E42DC9" w:rsidP="00E42DC9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639" w:type="dxa"/>
          </w:tcPr>
          <w:p w:rsidR="00E42DC9" w:rsidRDefault="00E42DC9" w:rsidP="00E42DC9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30" w:type="dxa"/>
          </w:tcPr>
          <w:p w:rsidR="00E42DC9" w:rsidRDefault="00E42DC9" w:rsidP="00E42DC9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639" w:type="dxa"/>
          </w:tcPr>
          <w:p w:rsidR="00E42DC9" w:rsidRDefault="00E42DC9" w:rsidP="00E42DC9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716" w:type="dxa"/>
          </w:tcPr>
          <w:p w:rsidR="00E42DC9" w:rsidRDefault="00E42DC9" w:rsidP="00E42DC9">
            <w:pPr>
              <w:pStyle w:val="TableParagraph"/>
              <w:spacing w:line="258" w:lineRule="exact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716" w:type="dxa"/>
          </w:tcPr>
          <w:p w:rsidR="00E42DC9" w:rsidRDefault="00E42DC9" w:rsidP="00E42DC9">
            <w:pPr>
              <w:pStyle w:val="TableParagraph"/>
              <w:spacing w:line="258" w:lineRule="exact"/>
              <w:ind w:left="10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712" w:type="dxa"/>
          </w:tcPr>
          <w:p w:rsidR="00E42DC9" w:rsidRDefault="00E42DC9" w:rsidP="00E42DC9">
            <w:pPr>
              <w:pStyle w:val="TableParagraph"/>
              <w:spacing w:line="258" w:lineRule="exact"/>
              <w:ind w:left="10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</w:tr>
      <w:tr w:rsidR="00E42DC9" w:rsidTr="00E42DC9">
        <w:trPr>
          <w:trHeight w:val="277"/>
        </w:trPr>
        <w:tc>
          <w:tcPr>
            <w:tcW w:w="932" w:type="dxa"/>
          </w:tcPr>
          <w:p w:rsidR="00E42DC9" w:rsidRDefault="00E42DC9" w:rsidP="00E42DC9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%</w:t>
            </w:r>
          </w:p>
        </w:tc>
        <w:tc>
          <w:tcPr>
            <w:tcW w:w="711" w:type="dxa"/>
          </w:tcPr>
          <w:p w:rsidR="00E42DC9" w:rsidRDefault="00E42DC9" w:rsidP="00E42DC9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30,8</w:t>
            </w:r>
          </w:p>
        </w:tc>
        <w:tc>
          <w:tcPr>
            <w:tcW w:w="634" w:type="dxa"/>
          </w:tcPr>
          <w:p w:rsidR="00E42DC9" w:rsidRDefault="00E42DC9" w:rsidP="00E42DC9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70,0</w:t>
            </w:r>
          </w:p>
        </w:tc>
        <w:tc>
          <w:tcPr>
            <w:tcW w:w="620" w:type="dxa"/>
          </w:tcPr>
          <w:p w:rsidR="00E42DC9" w:rsidRDefault="00E42DC9" w:rsidP="00E42DC9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7,7</w:t>
            </w:r>
          </w:p>
        </w:tc>
        <w:tc>
          <w:tcPr>
            <w:tcW w:w="634" w:type="dxa"/>
          </w:tcPr>
          <w:p w:rsidR="00E42DC9" w:rsidRDefault="00E42DC9" w:rsidP="00E42DC9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20,5</w:t>
            </w:r>
          </w:p>
        </w:tc>
        <w:tc>
          <w:tcPr>
            <w:tcW w:w="639" w:type="dxa"/>
          </w:tcPr>
          <w:p w:rsidR="00E42DC9" w:rsidRDefault="00E42DC9" w:rsidP="00E42DC9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60,0</w:t>
            </w:r>
          </w:p>
        </w:tc>
        <w:tc>
          <w:tcPr>
            <w:tcW w:w="634" w:type="dxa"/>
          </w:tcPr>
          <w:p w:rsidR="00E42DC9" w:rsidRDefault="00E42DC9" w:rsidP="00E42DC9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28,2</w:t>
            </w:r>
          </w:p>
        </w:tc>
        <w:tc>
          <w:tcPr>
            <w:tcW w:w="639" w:type="dxa"/>
          </w:tcPr>
          <w:p w:rsidR="00E42DC9" w:rsidRDefault="00E42DC9" w:rsidP="00E42DC9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20,5</w:t>
            </w:r>
          </w:p>
        </w:tc>
        <w:tc>
          <w:tcPr>
            <w:tcW w:w="630" w:type="dxa"/>
          </w:tcPr>
          <w:p w:rsidR="00E42DC9" w:rsidRDefault="00E42DC9" w:rsidP="00E42DC9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45</w:t>
            </w:r>
          </w:p>
        </w:tc>
        <w:tc>
          <w:tcPr>
            <w:tcW w:w="639" w:type="dxa"/>
          </w:tcPr>
          <w:p w:rsidR="00E42DC9" w:rsidRDefault="00E42DC9" w:rsidP="00E42DC9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38,5</w:t>
            </w:r>
          </w:p>
        </w:tc>
        <w:tc>
          <w:tcPr>
            <w:tcW w:w="716" w:type="dxa"/>
          </w:tcPr>
          <w:p w:rsidR="00E42DC9" w:rsidRDefault="00E42DC9" w:rsidP="00E42DC9">
            <w:pPr>
              <w:pStyle w:val="TableParagraph"/>
              <w:spacing w:line="258" w:lineRule="exact"/>
              <w:ind w:left="10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62,5</w:t>
            </w:r>
          </w:p>
        </w:tc>
        <w:tc>
          <w:tcPr>
            <w:tcW w:w="716" w:type="dxa"/>
          </w:tcPr>
          <w:p w:rsidR="00E42DC9" w:rsidRDefault="00E42DC9" w:rsidP="00E42DC9">
            <w:pPr>
              <w:pStyle w:val="TableParagraph"/>
              <w:spacing w:line="258" w:lineRule="exact"/>
              <w:ind w:left="10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38,5</w:t>
            </w:r>
          </w:p>
        </w:tc>
        <w:tc>
          <w:tcPr>
            <w:tcW w:w="712" w:type="dxa"/>
          </w:tcPr>
          <w:p w:rsidR="00E42DC9" w:rsidRDefault="00E42DC9" w:rsidP="00E42DC9">
            <w:pPr>
              <w:pStyle w:val="TableParagraph"/>
              <w:spacing w:line="258" w:lineRule="exact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7,7</w:t>
            </w:r>
          </w:p>
        </w:tc>
      </w:tr>
    </w:tbl>
    <w:p w:rsidR="00E42DC9" w:rsidRDefault="00E42DC9" w:rsidP="00E42DC9">
      <w:pPr>
        <w:pStyle w:val="a4"/>
        <w:ind w:right="-1"/>
        <w:jc w:val="both"/>
      </w:pPr>
    </w:p>
    <w:p w:rsidR="00E42DC9" w:rsidRDefault="00E42DC9" w:rsidP="00E42DC9">
      <w:pPr>
        <w:pStyle w:val="a4"/>
        <w:ind w:right="-1"/>
        <w:jc w:val="both"/>
      </w:pPr>
      <w:r>
        <w:t>По результатам анкетирования 2025 года выявлено, что количество родителей, которые удовлетворены работой образовательного учреждения — 80 процента, количество обучающихся, удовлетворенных работой образовательного учреждения,—93 процента.</w:t>
      </w:r>
    </w:p>
    <w:p w:rsidR="00E42DC9" w:rsidRDefault="00E42DC9" w:rsidP="00E42DC9">
      <w:pPr>
        <w:pStyle w:val="a4"/>
        <w:ind w:right="-1"/>
        <w:jc w:val="both"/>
      </w:pPr>
    </w:p>
    <w:p w:rsidR="00E42DC9" w:rsidRPr="00E42DC9" w:rsidRDefault="00E42DC9" w:rsidP="00E42DC9">
      <w:pPr>
        <w:pStyle w:val="a4"/>
        <w:ind w:right="-1"/>
        <w:jc w:val="center"/>
        <w:rPr>
          <w:b/>
        </w:rPr>
      </w:pPr>
      <w:r w:rsidRPr="00E42DC9">
        <w:rPr>
          <w:b/>
        </w:rPr>
        <w:t>X.</w:t>
      </w:r>
      <w:r w:rsidRPr="00E42DC9">
        <w:rPr>
          <w:b/>
        </w:rPr>
        <w:tab/>
        <w:t>Результаты анализа показателей деятельности организации</w:t>
      </w:r>
    </w:p>
    <w:p w:rsidR="00E42DC9" w:rsidRDefault="00E42DC9" w:rsidP="00E42DC9">
      <w:pPr>
        <w:pStyle w:val="a4"/>
        <w:ind w:right="-1"/>
        <w:jc w:val="both"/>
      </w:pPr>
    </w:p>
    <w:p w:rsidR="00E42DC9" w:rsidRDefault="00E42DC9" w:rsidP="00E42DC9">
      <w:pPr>
        <w:pStyle w:val="a4"/>
        <w:ind w:right="-1"/>
        <w:jc w:val="both"/>
      </w:pPr>
      <w:r>
        <w:t>Данные приведены по состоянию на 30декабря 2025 года</w:t>
      </w:r>
    </w:p>
    <w:tbl>
      <w:tblPr>
        <w:tblStyle w:val="TableNormal"/>
        <w:tblW w:w="955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53"/>
        <w:gridCol w:w="1402"/>
        <w:gridCol w:w="1297"/>
      </w:tblGrid>
      <w:tr w:rsidR="00E42DC9" w:rsidTr="00E42DC9">
        <w:trPr>
          <w:trHeight w:val="552"/>
        </w:trPr>
        <w:tc>
          <w:tcPr>
            <w:tcW w:w="6853" w:type="dxa"/>
          </w:tcPr>
          <w:p w:rsidR="00E42DC9" w:rsidRDefault="00E42DC9" w:rsidP="00E42DC9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Показатели</w:t>
            </w:r>
          </w:p>
        </w:tc>
        <w:tc>
          <w:tcPr>
            <w:tcW w:w="1402" w:type="dxa"/>
          </w:tcPr>
          <w:p w:rsidR="00E42DC9" w:rsidRDefault="00E42DC9" w:rsidP="00E42DC9">
            <w:pPr>
              <w:pStyle w:val="TableParagraph"/>
              <w:spacing w:line="274" w:lineRule="exact"/>
              <w:ind w:left="109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Единица измерения</w:t>
            </w:r>
          </w:p>
        </w:tc>
        <w:tc>
          <w:tcPr>
            <w:tcW w:w="1297" w:type="dxa"/>
          </w:tcPr>
          <w:p w:rsidR="00E42DC9" w:rsidRDefault="00E42DC9" w:rsidP="00E42DC9">
            <w:pPr>
              <w:pStyle w:val="TableParagraph"/>
              <w:spacing w:line="274" w:lineRule="exact"/>
              <w:ind w:left="104" w:right="145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Количест</w:t>
            </w:r>
            <w:r>
              <w:rPr>
                <w:b/>
                <w:spacing w:val="-6"/>
                <w:sz w:val="24"/>
                <w:szCs w:val="24"/>
              </w:rPr>
              <w:t>во</w:t>
            </w:r>
          </w:p>
        </w:tc>
      </w:tr>
      <w:tr w:rsidR="00E42DC9" w:rsidTr="00E42DC9">
        <w:trPr>
          <w:trHeight w:val="278"/>
        </w:trPr>
        <w:tc>
          <w:tcPr>
            <w:tcW w:w="9552" w:type="dxa"/>
            <w:gridSpan w:val="3"/>
          </w:tcPr>
          <w:p w:rsidR="00E42DC9" w:rsidRDefault="00E42DC9" w:rsidP="00E42DC9">
            <w:pPr>
              <w:pStyle w:val="TableParagraph"/>
              <w:spacing w:line="258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Образовательная </w:t>
            </w:r>
            <w:r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E42DC9" w:rsidTr="00E42DC9">
        <w:trPr>
          <w:trHeight w:val="273"/>
        </w:trPr>
        <w:tc>
          <w:tcPr>
            <w:tcW w:w="6853" w:type="dxa"/>
          </w:tcPr>
          <w:p w:rsidR="00E42DC9" w:rsidRDefault="00E42DC9" w:rsidP="00E42DC9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численность </w:t>
            </w:r>
            <w:proofErr w:type="gramStart"/>
            <w:r>
              <w:rPr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02" w:type="dxa"/>
          </w:tcPr>
          <w:p w:rsidR="00E42DC9" w:rsidRDefault="00E42DC9" w:rsidP="00E42DC9">
            <w:pPr>
              <w:pStyle w:val="TableParagraph"/>
              <w:spacing w:line="253" w:lineRule="exact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Человек</w:t>
            </w:r>
          </w:p>
        </w:tc>
        <w:tc>
          <w:tcPr>
            <w:tcW w:w="1297" w:type="dxa"/>
          </w:tcPr>
          <w:p w:rsidR="00E42DC9" w:rsidRDefault="002A10E8" w:rsidP="00E42DC9">
            <w:pPr>
              <w:pStyle w:val="TableParagraph"/>
              <w:spacing w:line="253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E42DC9" w:rsidTr="00E42DC9">
        <w:trPr>
          <w:trHeight w:val="551"/>
        </w:trPr>
        <w:tc>
          <w:tcPr>
            <w:tcW w:w="6853" w:type="dxa"/>
          </w:tcPr>
          <w:p w:rsidR="00E42DC9" w:rsidRDefault="00E42DC9" w:rsidP="00E42DC9">
            <w:pPr>
              <w:pStyle w:val="TableParagraph"/>
              <w:spacing w:line="230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количество воспитанников, которые обучаются по программе дошкольного образования, из них</w:t>
            </w:r>
          </w:p>
        </w:tc>
        <w:tc>
          <w:tcPr>
            <w:tcW w:w="1402" w:type="dxa"/>
          </w:tcPr>
          <w:p w:rsidR="00E42DC9" w:rsidRDefault="00E42DC9" w:rsidP="00E42DC9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Человек</w:t>
            </w:r>
          </w:p>
        </w:tc>
        <w:tc>
          <w:tcPr>
            <w:tcW w:w="1297" w:type="dxa"/>
          </w:tcPr>
          <w:p w:rsidR="00E42DC9" w:rsidRDefault="00E42DC9" w:rsidP="00E42DC9"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</w:t>
            </w:r>
          </w:p>
        </w:tc>
      </w:tr>
      <w:tr w:rsidR="00E42DC9" w:rsidTr="00E42DC9">
        <w:trPr>
          <w:trHeight w:val="278"/>
        </w:trPr>
        <w:tc>
          <w:tcPr>
            <w:tcW w:w="6853" w:type="dxa"/>
          </w:tcPr>
          <w:p w:rsidR="00E42DC9" w:rsidRDefault="00E42DC9" w:rsidP="00E42DC9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Общее количество воспитанников в возрасте до трех </w:t>
            </w:r>
            <w:r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1402" w:type="dxa"/>
          </w:tcPr>
          <w:p w:rsidR="00E42DC9" w:rsidRDefault="00E42DC9" w:rsidP="00E42DC9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Человек</w:t>
            </w:r>
          </w:p>
        </w:tc>
        <w:tc>
          <w:tcPr>
            <w:tcW w:w="1297" w:type="dxa"/>
          </w:tcPr>
          <w:p w:rsidR="00E42DC9" w:rsidRDefault="00E42DC9" w:rsidP="00E42DC9">
            <w:pPr>
              <w:pStyle w:val="TableParagraph"/>
              <w:spacing w:line="258" w:lineRule="exact"/>
              <w:ind w:left="104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</w:tr>
      <w:tr w:rsidR="00E42DC9" w:rsidTr="00E42DC9">
        <w:trPr>
          <w:trHeight w:val="551"/>
        </w:trPr>
        <w:tc>
          <w:tcPr>
            <w:tcW w:w="6853" w:type="dxa"/>
          </w:tcPr>
          <w:p w:rsidR="00E42DC9" w:rsidRDefault="00E42DC9" w:rsidP="00E42DC9">
            <w:pPr>
              <w:pStyle w:val="TableParagraph"/>
              <w:spacing w:line="230" w:lineRule="auto"/>
              <w:ind w:left="105" w:righ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Общее количество воспитанников в возрасте от трех до семи </w:t>
            </w:r>
            <w:r>
              <w:rPr>
                <w:spacing w:val="-4"/>
                <w:sz w:val="24"/>
                <w:szCs w:val="24"/>
              </w:rPr>
              <w:t>лет</w:t>
            </w:r>
          </w:p>
        </w:tc>
        <w:tc>
          <w:tcPr>
            <w:tcW w:w="1402" w:type="dxa"/>
          </w:tcPr>
          <w:p w:rsidR="00E42DC9" w:rsidRDefault="00E42DC9" w:rsidP="00E42DC9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Человек</w:t>
            </w:r>
          </w:p>
        </w:tc>
        <w:tc>
          <w:tcPr>
            <w:tcW w:w="1297" w:type="dxa"/>
          </w:tcPr>
          <w:p w:rsidR="00E42DC9" w:rsidRDefault="00E42DC9" w:rsidP="00E42DC9"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E42DC9" w:rsidTr="00E42DC9">
        <w:trPr>
          <w:trHeight w:val="546"/>
        </w:trPr>
        <w:tc>
          <w:tcPr>
            <w:tcW w:w="6853" w:type="dxa"/>
          </w:tcPr>
          <w:p w:rsidR="00E42DC9" w:rsidRDefault="00E42DC9" w:rsidP="00E42DC9">
            <w:pPr>
              <w:pStyle w:val="TableParagraph"/>
              <w:spacing w:line="230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по образовательной программе начального общего образования</w:t>
            </w:r>
          </w:p>
        </w:tc>
        <w:tc>
          <w:tcPr>
            <w:tcW w:w="1402" w:type="dxa"/>
          </w:tcPr>
          <w:p w:rsidR="00E42DC9" w:rsidRDefault="00E42DC9" w:rsidP="00E42DC9">
            <w:pPr>
              <w:pStyle w:val="TableParagraph"/>
              <w:spacing w:line="263" w:lineRule="exact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Человек</w:t>
            </w:r>
          </w:p>
        </w:tc>
        <w:tc>
          <w:tcPr>
            <w:tcW w:w="1297" w:type="dxa"/>
          </w:tcPr>
          <w:p w:rsidR="00E42DC9" w:rsidRDefault="002A10E8" w:rsidP="00E42DC9">
            <w:pPr>
              <w:pStyle w:val="TableParagraph"/>
              <w:spacing w:line="263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E42DC9" w:rsidTr="00E42DC9">
        <w:trPr>
          <w:trHeight w:val="551"/>
        </w:trPr>
        <w:tc>
          <w:tcPr>
            <w:tcW w:w="6853" w:type="dxa"/>
          </w:tcPr>
          <w:p w:rsidR="00E42DC9" w:rsidRDefault="00E42DC9" w:rsidP="00E42DC9">
            <w:pPr>
              <w:pStyle w:val="TableParagraph"/>
              <w:spacing w:line="230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по образовательной программе основного общего образования</w:t>
            </w:r>
          </w:p>
        </w:tc>
        <w:tc>
          <w:tcPr>
            <w:tcW w:w="1402" w:type="dxa"/>
          </w:tcPr>
          <w:p w:rsidR="00E42DC9" w:rsidRDefault="00E42DC9" w:rsidP="00E42DC9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Человек</w:t>
            </w:r>
          </w:p>
        </w:tc>
        <w:tc>
          <w:tcPr>
            <w:tcW w:w="1297" w:type="dxa"/>
          </w:tcPr>
          <w:p w:rsidR="00E42DC9" w:rsidRDefault="002A10E8" w:rsidP="00E42DC9"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E42DC9" w:rsidTr="00E42DC9">
        <w:trPr>
          <w:trHeight w:val="830"/>
        </w:trPr>
        <w:tc>
          <w:tcPr>
            <w:tcW w:w="6853" w:type="dxa"/>
          </w:tcPr>
          <w:p w:rsidR="00E42DC9" w:rsidRDefault="00E42DC9" w:rsidP="00E42DC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</w:t>
            </w:r>
            <w:proofErr w:type="gramStart"/>
            <w:r>
              <w:rPr>
                <w:sz w:val="24"/>
                <w:szCs w:val="24"/>
              </w:rPr>
              <w:t>ь(</w:t>
            </w:r>
            <w:proofErr w:type="gramEnd"/>
            <w:r>
              <w:rPr>
                <w:sz w:val="24"/>
                <w:szCs w:val="24"/>
              </w:rPr>
              <w:t>удельный вес)</w:t>
            </w:r>
            <w:r w:rsidR="002A10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учащихся, успевающих на«4»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:rsidR="00E42DC9" w:rsidRDefault="00E42DC9" w:rsidP="00E42DC9">
            <w:pPr>
              <w:pStyle w:val="TableParagraph"/>
              <w:spacing w:line="272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«5» по результатам промежуточной аттестации,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общей</w:t>
            </w:r>
          </w:p>
          <w:p w:rsidR="00E42DC9" w:rsidRDefault="002A10E8" w:rsidP="00E42DC9">
            <w:pPr>
              <w:pStyle w:val="TableParagraph"/>
              <w:spacing w:before="2" w:line="271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="00E42DC9">
              <w:rPr>
                <w:sz w:val="24"/>
                <w:szCs w:val="24"/>
              </w:rPr>
              <w:t xml:space="preserve">исленности </w:t>
            </w:r>
            <w:proofErr w:type="gramStart"/>
            <w:r w:rsidR="00E42DC9">
              <w:rPr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02" w:type="dxa"/>
          </w:tcPr>
          <w:p w:rsidR="00E42DC9" w:rsidRDefault="00E42DC9" w:rsidP="00E42DC9">
            <w:pPr>
              <w:pStyle w:val="TableParagraph"/>
              <w:spacing w:line="242" w:lineRule="auto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Человек (процент)</w:t>
            </w:r>
          </w:p>
        </w:tc>
        <w:tc>
          <w:tcPr>
            <w:tcW w:w="1297" w:type="dxa"/>
          </w:tcPr>
          <w:p w:rsidR="00E42DC9" w:rsidRDefault="002A10E8" w:rsidP="00E42DC9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  <w:p w:rsidR="00E42DC9" w:rsidRDefault="002A10E8" w:rsidP="00E42DC9">
            <w:pPr>
              <w:pStyle w:val="TableParagraph"/>
              <w:spacing w:line="272" w:lineRule="exact"/>
              <w:ind w:left="10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(43,9</w:t>
            </w:r>
            <w:r w:rsidR="00E42DC9">
              <w:rPr>
                <w:spacing w:val="-2"/>
                <w:sz w:val="24"/>
                <w:szCs w:val="24"/>
              </w:rPr>
              <w:t>%)</w:t>
            </w:r>
          </w:p>
        </w:tc>
      </w:tr>
      <w:tr w:rsidR="00E42DC9" w:rsidTr="00E42DC9">
        <w:trPr>
          <w:trHeight w:val="273"/>
        </w:trPr>
        <w:tc>
          <w:tcPr>
            <w:tcW w:w="6853" w:type="dxa"/>
          </w:tcPr>
          <w:p w:rsidR="00E42DC9" w:rsidRDefault="00E42DC9" w:rsidP="00E42DC9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Средний балл ГИА выпускников 9 класса по русскому </w:t>
            </w:r>
            <w:r>
              <w:rPr>
                <w:spacing w:val="-2"/>
                <w:sz w:val="24"/>
                <w:szCs w:val="24"/>
              </w:rPr>
              <w:t>языку</w:t>
            </w:r>
          </w:p>
        </w:tc>
        <w:tc>
          <w:tcPr>
            <w:tcW w:w="1402" w:type="dxa"/>
          </w:tcPr>
          <w:p w:rsidR="00E42DC9" w:rsidRDefault="00E42DC9" w:rsidP="00E42DC9">
            <w:pPr>
              <w:pStyle w:val="TableParagraph"/>
              <w:spacing w:line="253" w:lineRule="exact"/>
              <w:ind w:left="10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Балл</w:t>
            </w:r>
          </w:p>
        </w:tc>
        <w:tc>
          <w:tcPr>
            <w:tcW w:w="1297" w:type="dxa"/>
          </w:tcPr>
          <w:p w:rsidR="00E42DC9" w:rsidRDefault="002A10E8" w:rsidP="00E42DC9">
            <w:pPr>
              <w:pStyle w:val="TableParagraph"/>
              <w:spacing w:line="253" w:lineRule="exact"/>
              <w:ind w:left="10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28</w:t>
            </w:r>
          </w:p>
        </w:tc>
      </w:tr>
      <w:tr w:rsidR="00E42DC9" w:rsidTr="00E42DC9">
        <w:trPr>
          <w:trHeight w:val="277"/>
        </w:trPr>
        <w:tc>
          <w:tcPr>
            <w:tcW w:w="6853" w:type="dxa"/>
          </w:tcPr>
          <w:p w:rsidR="00E42DC9" w:rsidRDefault="00E42DC9" w:rsidP="00E42DC9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Средний балл  ГИА выпускников 9класса по </w:t>
            </w:r>
            <w:r>
              <w:rPr>
                <w:spacing w:val="-2"/>
                <w:sz w:val="24"/>
                <w:szCs w:val="24"/>
              </w:rPr>
              <w:t>математике</w:t>
            </w:r>
          </w:p>
        </w:tc>
        <w:tc>
          <w:tcPr>
            <w:tcW w:w="1402" w:type="dxa"/>
          </w:tcPr>
          <w:p w:rsidR="00E42DC9" w:rsidRDefault="00E42DC9" w:rsidP="00E42DC9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Балл</w:t>
            </w:r>
          </w:p>
        </w:tc>
        <w:tc>
          <w:tcPr>
            <w:tcW w:w="1297" w:type="dxa"/>
          </w:tcPr>
          <w:p w:rsidR="00E42DC9" w:rsidRDefault="002A10E8" w:rsidP="00E42DC9">
            <w:pPr>
              <w:pStyle w:val="TableParagraph"/>
              <w:spacing w:line="258" w:lineRule="exact"/>
              <w:ind w:left="10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15</w:t>
            </w:r>
          </w:p>
        </w:tc>
      </w:tr>
      <w:tr w:rsidR="00E42DC9" w:rsidTr="00E42DC9">
        <w:trPr>
          <w:trHeight w:val="825"/>
        </w:trPr>
        <w:tc>
          <w:tcPr>
            <w:tcW w:w="6853" w:type="dxa"/>
          </w:tcPr>
          <w:p w:rsidR="00E42DC9" w:rsidRDefault="00E42DC9" w:rsidP="00E42DC9">
            <w:pPr>
              <w:pStyle w:val="TableParagraph"/>
              <w:spacing w:line="237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</w:t>
            </w:r>
            <w:r w:rsidR="002A10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(удельный вес)</w:t>
            </w:r>
            <w:r w:rsidR="002A10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выпускников 9</w:t>
            </w:r>
            <w:r w:rsidR="002A10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класса,</w:t>
            </w:r>
            <w:r w:rsidR="002A10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которые получили неудовлетворительные результаты на ГИА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  <w:p w:rsidR="00E42DC9" w:rsidRDefault="002A10E8" w:rsidP="00E42DC9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E42DC9">
              <w:rPr>
                <w:sz w:val="24"/>
                <w:szCs w:val="24"/>
              </w:rPr>
              <w:t>усскому языку, от общей численности выпускников9</w:t>
            </w:r>
            <w:r w:rsidR="00E42DC9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402" w:type="dxa"/>
          </w:tcPr>
          <w:p w:rsidR="00E42DC9" w:rsidRDefault="00E42DC9" w:rsidP="00E42DC9">
            <w:pPr>
              <w:pStyle w:val="TableParagraph"/>
              <w:spacing w:line="237" w:lineRule="auto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Человек (процент)</w:t>
            </w:r>
          </w:p>
        </w:tc>
        <w:tc>
          <w:tcPr>
            <w:tcW w:w="1297" w:type="dxa"/>
          </w:tcPr>
          <w:p w:rsidR="00E42DC9" w:rsidRDefault="00E42DC9" w:rsidP="00E42DC9"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pacing w:val="-4"/>
                <w:sz w:val="24"/>
                <w:szCs w:val="24"/>
              </w:rPr>
              <w:t>(0%)</w:t>
            </w:r>
          </w:p>
        </w:tc>
      </w:tr>
      <w:tr w:rsidR="00E42DC9" w:rsidTr="00E42DC9">
        <w:trPr>
          <w:trHeight w:val="830"/>
        </w:trPr>
        <w:tc>
          <w:tcPr>
            <w:tcW w:w="6853" w:type="dxa"/>
          </w:tcPr>
          <w:p w:rsidR="00E42DC9" w:rsidRDefault="00E42DC9" w:rsidP="00E42DC9">
            <w:pPr>
              <w:pStyle w:val="TableParagraph"/>
              <w:spacing w:line="242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</w:t>
            </w:r>
            <w:r w:rsidR="002A10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(удельный вес)</w:t>
            </w:r>
            <w:r w:rsidR="002A10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выпускников</w:t>
            </w:r>
            <w:r w:rsidR="002A10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</w:t>
            </w:r>
            <w:r w:rsidR="002A10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класса,</w:t>
            </w:r>
            <w:r w:rsidR="002A10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которые получили неудовлетворительные результаты на ГИА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  <w:p w:rsidR="00E42DC9" w:rsidRDefault="002A10E8" w:rsidP="002A10E8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E42DC9">
              <w:rPr>
                <w:sz w:val="24"/>
                <w:szCs w:val="24"/>
              </w:rPr>
              <w:t>атематике</w:t>
            </w:r>
            <w:r>
              <w:rPr>
                <w:sz w:val="24"/>
                <w:szCs w:val="24"/>
              </w:rPr>
              <w:t xml:space="preserve"> о</w:t>
            </w:r>
            <w:r w:rsidR="00E42DC9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</w:t>
            </w:r>
            <w:r w:rsidR="00E42DC9">
              <w:rPr>
                <w:sz w:val="24"/>
                <w:szCs w:val="24"/>
              </w:rPr>
              <w:t>общей</w:t>
            </w:r>
            <w:r>
              <w:rPr>
                <w:sz w:val="24"/>
                <w:szCs w:val="24"/>
              </w:rPr>
              <w:t xml:space="preserve"> </w:t>
            </w:r>
            <w:r w:rsidR="00E42DC9">
              <w:rPr>
                <w:sz w:val="24"/>
                <w:szCs w:val="24"/>
              </w:rPr>
              <w:t>численности</w:t>
            </w:r>
            <w:r>
              <w:rPr>
                <w:sz w:val="24"/>
                <w:szCs w:val="24"/>
              </w:rPr>
              <w:t xml:space="preserve"> выпускников</w:t>
            </w:r>
            <w:proofErr w:type="gramStart"/>
            <w:r w:rsidR="00E42DC9">
              <w:rPr>
                <w:sz w:val="24"/>
                <w:szCs w:val="24"/>
              </w:rPr>
              <w:t>9</w:t>
            </w:r>
            <w:proofErr w:type="gramEnd"/>
            <w:r w:rsidR="00E42DC9">
              <w:rPr>
                <w:sz w:val="24"/>
                <w:szCs w:val="24"/>
              </w:rPr>
              <w:t xml:space="preserve"> </w:t>
            </w:r>
            <w:r w:rsidR="00E42DC9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402" w:type="dxa"/>
          </w:tcPr>
          <w:p w:rsidR="00E42DC9" w:rsidRDefault="00E42DC9" w:rsidP="00E42DC9">
            <w:pPr>
              <w:pStyle w:val="TableParagraph"/>
              <w:spacing w:line="242" w:lineRule="auto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Человек (процент)</w:t>
            </w:r>
          </w:p>
        </w:tc>
        <w:tc>
          <w:tcPr>
            <w:tcW w:w="1297" w:type="dxa"/>
          </w:tcPr>
          <w:p w:rsidR="00E42DC9" w:rsidRDefault="00E42DC9" w:rsidP="00E42DC9"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pacing w:val="-4"/>
                <w:sz w:val="24"/>
                <w:szCs w:val="24"/>
              </w:rPr>
              <w:t>(0%)</w:t>
            </w:r>
          </w:p>
        </w:tc>
      </w:tr>
      <w:tr w:rsidR="00E42DC9" w:rsidTr="00E42DC9">
        <w:trPr>
          <w:trHeight w:val="825"/>
        </w:trPr>
        <w:tc>
          <w:tcPr>
            <w:tcW w:w="6853" w:type="dxa"/>
          </w:tcPr>
          <w:p w:rsidR="00E42DC9" w:rsidRDefault="00E42DC9" w:rsidP="00E42DC9">
            <w:pPr>
              <w:pStyle w:val="TableParagraph"/>
              <w:spacing w:line="237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</w:t>
            </w:r>
            <w:r w:rsidR="002A10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(удельный вес)</w:t>
            </w:r>
            <w:r w:rsidR="002A10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выпускников 9класса,</w:t>
            </w:r>
            <w:r w:rsidR="002A10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которые не получили аттестаты, от общей численности выпускников 9</w:t>
            </w:r>
          </w:p>
          <w:p w:rsidR="00E42DC9" w:rsidRDefault="00E42DC9" w:rsidP="00E42DC9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402" w:type="dxa"/>
          </w:tcPr>
          <w:p w:rsidR="00E42DC9" w:rsidRDefault="00E42DC9" w:rsidP="00E42DC9">
            <w:pPr>
              <w:pStyle w:val="TableParagraph"/>
              <w:spacing w:line="237" w:lineRule="auto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Человек (процент)</w:t>
            </w:r>
          </w:p>
        </w:tc>
        <w:tc>
          <w:tcPr>
            <w:tcW w:w="1297" w:type="dxa"/>
          </w:tcPr>
          <w:p w:rsidR="00E42DC9" w:rsidRDefault="00E42DC9" w:rsidP="00E42DC9"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pacing w:val="-4"/>
                <w:sz w:val="24"/>
                <w:szCs w:val="24"/>
              </w:rPr>
              <w:t>(0%)</w:t>
            </w:r>
          </w:p>
        </w:tc>
      </w:tr>
      <w:tr w:rsidR="00E42DC9" w:rsidTr="00E42DC9">
        <w:trPr>
          <w:trHeight w:val="825"/>
        </w:trPr>
        <w:tc>
          <w:tcPr>
            <w:tcW w:w="6853" w:type="dxa"/>
          </w:tcPr>
          <w:p w:rsidR="00E42DC9" w:rsidRDefault="00E42DC9" w:rsidP="00E42DC9">
            <w:pPr>
              <w:pStyle w:val="TableParagraph"/>
              <w:spacing w:line="232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</w:t>
            </w:r>
            <w:r w:rsidR="002A10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(удельный вес)</w:t>
            </w:r>
            <w:r w:rsidR="002A10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выпускников 9класса,</w:t>
            </w:r>
            <w:r w:rsidR="002A10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которые получили аттестаты с отличием, от общей численности</w:t>
            </w:r>
          </w:p>
          <w:p w:rsidR="00E42DC9" w:rsidRDefault="002A10E8" w:rsidP="00E42DC9">
            <w:pPr>
              <w:pStyle w:val="TableParagraph"/>
              <w:spacing w:line="271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E42DC9">
              <w:rPr>
                <w:sz w:val="24"/>
                <w:szCs w:val="24"/>
              </w:rPr>
              <w:t>ыпускников 9</w:t>
            </w:r>
            <w:r w:rsidR="00E42DC9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402" w:type="dxa"/>
          </w:tcPr>
          <w:p w:rsidR="00E42DC9" w:rsidRDefault="00E42DC9" w:rsidP="00E42DC9">
            <w:pPr>
              <w:pStyle w:val="TableParagraph"/>
              <w:spacing w:line="242" w:lineRule="auto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Человек (процент)</w:t>
            </w:r>
          </w:p>
        </w:tc>
        <w:tc>
          <w:tcPr>
            <w:tcW w:w="1297" w:type="dxa"/>
          </w:tcPr>
          <w:p w:rsidR="00E42DC9" w:rsidRDefault="00E42DC9" w:rsidP="00E42DC9"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pacing w:val="-4"/>
                <w:sz w:val="24"/>
                <w:szCs w:val="24"/>
              </w:rPr>
              <w:t>(0%)</w:t>
            </w:r>
          </w:p>
        </w:tc>
      </w:tr>
      <w:tr w:rsidR="00E42DC9" w:rsidTr="00E42DC9">
        <w:trPr>
          <w:trHeight w:val="830"/>
        </w:trPr>
        <w:tc>
          <w:tcPr>
            <w:tcW w:w="6853" w:type="dxa"/>
          </w:tcPr>
          <w:p w:rsidR="00E42DC9" w:rsidRDefault="00E42DC9" w:rsidP="00E42DC9">
            <w:pPr>
              <w:pStyle w:val="TableParagraph"/>
              <w:spacing w:line="242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</w:t>
            </w:r>
            <w:r w:rsidR="002A10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(удельный вес</w:t>
            </w:r>
            <w:proofErr w:type="gramStart"/>
            <w:r w:rsidR="002A10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)</w:t>
            </w:r>
            <w:proofErr w:type="gramEnd"/>
            <w:r w:rsidR="002A10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учащихся, которые принимали участие в олимпиадах, смотрах, конкурсах, от общей</w:t>
            </w:r>
          </w:p>
          <w:p w:rsidR="00E42DC9" w:rsidRDefault="002A10E8" w:rsidP="00E42DC9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="00E42DC9">
              <w:rPr>
                <w:sz w:val="24"/>
                <w:szCs w:val="24"/>
              </w:rPr>
              <w:t xml:space="preserve">исленности </w:t>
            </w:r>
            <w:proofErr w:type="gramStart"/>
            <w:r w:rsidR="00E42DC9">
              <w:rPr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02" w:type="dxa"/>
          </w:tcPr>
          <w:p w:rsidR="00E42DC9" w:rsidRDefault="00E42DC9" w:rsidP="00E42DC9">
            <w:pPr>
              <w:pStyle w:val="TableParagraph"/>
              <w:spacing w:line="242" w:lineRule="auto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Человек (процент)</w:t>
            </w:r>
          </w:p>
        </w:tc>
        <w:tc>
          <w:tcPr>
            <w:tcW w:w="1297" w:type="dxa"/>
          </w:tcPr>
          <w:p w:rsidR="00E42DC9" w:rsidRDefault="00E42DC9" w:rsidP="00E42DC9">
            <w:pPr>
              <w:pStyle w:val="TableParagraph"/>
              <w:spacing w:line="265" w:lineRule="exact"/>
              <w:ind w:left="10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20</w:t>
            </w:r>
          </w:p>
          <w:p w:rsidR="00E42DC9" w:rsidRDefault="002A10E8" w:rsidP="00E42DC9">
            <w:pPr>
              <w:pStyle w:val="TableParagraph"/>
              <w:spacing w:line="272" w:lineRule="exact"/>
              <w:ind w:left="10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(47,6</w:t>
            </w:r>
            <w:r w:rsidR="00E42DC9">
              <w:rPr>
                <w:spacing w:val="-2"/>
                <w:sz w:val="24"/>
                <w:szCs w:val="24"/>
              </w:rPr>
              <w:t>%)</w:t>
            </w:r>
          </w:p>
        </w:tc>
      </w:tr>
      <w:tr w:rsidR="00E42DC9" w:rsidTr="00E42DC9">
        <w:trPr>
          <w:trHeight w:val="551"/>
        </w:trPr>
        <w:tc>
          <w:tcPr>
            <w:tcW w:w="6853" w:type="dxa"/>
          </w:tcPr>
          <w:p w:rsidR="00E42DC9" w:rsidRDefault="00E42DC9" w:rsidP="00E42DC9">
            <w:pPr>
              <w:pStyle w:val="TableParagraph"/>
              <w:spacing w:line="230" w:lineRule="auto"/>
              <w:ind w:left="105" w:righ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(удельный вес) учащихся – победителей и призеров олимпиад, смотров, конкурсов от общей численности</w:t>
            </w:r>
          </w:p>
        </w:tc>
        <w:tc>
          <w:tcPr>
            <w:tcW w:w="1402" w:type="dxa"/>
          </w:tcPr>
          <w:p w:rsidR="00E42DC9" w:rsidRDefault="00E42DC9" w:rsidP="00E42DC9">
            <w:pPr>
              <w:pStyle w:val="TableParagraph"/>
              <w:spacing w:line="230" w:lineRule="auto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Человек (процент)</w:t>
            </w:r>
          </w:p>
        </w:tc>
        <w:tc>
          <w:tcPr>
            <w:tcW w:w="1297" w:type="dxa"/>
          </w:tcPr>
          <w:p w:rsidR="00E42DC9" w:rsidRDefault="002A10E8" w:rsidP="00E42DC9"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</w:t>
            </w:r>
            <w:r>
              <w:rPr>
                <w:spacing w:val="-2"/>
                <w:sz w:val="24"/>
                <w:szCs w:val="24"/>
              </w:rPr>
              <w:t>(28,5</w:t>
            </w:r>
            <w:r w:rsidR="00E42DC9">
              <w:rPr>
                <w:spacing w:val="-2"/>
                <w:sz w:val="24"/>
                <w:szCs w:val="24"/>
              </w:rPr>
              <w:t>%)</w:t>
            </w:r>
          </w:p>
        </w:tc>
      </w:tr>
      <w:tr w:rsidR="002A10E8" w:rsidTr="00E42DC9">
        <w:trPr>
          <w:trHeight w:val="551"/>
        </w:trPr>
        <w:tc>
          <w:tcPr>
            <w:tcW w:w="6853" w:type="dxa"/>
          </w:tcPr>
          <w:p w:rsidR="002A10E8" w:rsidRDefault="002A10E8" w:rsidP="00307FEA">
            <w:pPr>
              <w:pStyle w:val="TableParagraph"/>
              <w:spacing w:line="262" w:lineRule="exact"/>
              <w:ind w:left="105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, в том </w:t>
            </w:r>
            <w:r>
              <w:rPr>
                <w:spacing w:val="-2"/>
                <w:sz w:val="24"/>
                <w:szCs w:val="24"/>
              </w:rPr>
              <w:t>числе:</w:t>
            </w:r>
          </w:p>
          <w:p w:rsidR="002A10E8" w:rsidRDefault="002A10E8" w:rsidP="00307FEA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-регионального</w:t>
            </w:r>
            <w:r>
              <w:rPr>
                <w:spacing w:val="-2"/>
                <w:sz w:val="24"/>
                <w:szCs w:val="24"/>
              </w:rPr>
              <w:t xml:space="preserve"> уровня</w:t>
            </w:r>
          </w:p>
        </w:tc>
        <w:tc>
          <w:tcPr>
            <w:tcW w:w="1402" w:type="dxa"/>
          </w:tcPr>
          <w:p w:rsidR="002A10E8" w:rsidRDefault="002A10E8" w:rsidP="00307FE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7" w:type="dxa"/>
          </w:tcPr>
          <w:p w:rsidR="002A10E8" w:rsidRDefault="002A10E8" w:rsidP="002A10E8">
            <w:pPr>
              <w:pStyle w:val="TableParagraph"/>
              <w:spacing w:before="240" w:line="240" w:lineRule="auto"/>
              <w:jc w:val="center"/>
              <w:rPr>
                <w:sz w:val="24"/>
                <w:szCs w:val="24"/>
              </w:rPr>
            </w:pPr>
            <w:r w:rsidRPr="002A10E8">
              <w:rPr>
                <w:sz w:val="24"/>
                <w:szCs w:val="24"/>
              </w:rPr>
              <w:t>0(0%)</w:t>
            </w:r>
          </w:p>
        </w:tc>
      </w:tr>
      <w:tr w:rsidR="002A10E8" w:rsidTr="002A10E8">
        <w:trPr>
          <w:trHeight w:val="286"/>
        </w:trPr>
        <w:tc>
          <w:tcPr>
            <w:tcW w:w="6853" w:type="dxa"/>
          </w:tcPr>
          <w:p w:rsidR="002A10E8" w:rsidRDefault="002A10E8" w:rsidP="00307FEA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-федерального</w:t>
            </w:r>
            <w:r>
              <w:rPr>
                <w:spacing w:val="-2"/>
                <w:sz w:val="24"/>
                <w:szCs w:val="24"/>
              </w:rPr>
              <w:t xml:space="preserve"> уровня</w:t>
            </w:r>
          </w:p>
        </w:tc>
        <w:tc>
          <w:tcPr>
            <w:tcW w:w="1402" w:type="dxa"/>
          </w:tcPr>
          <w:p w:rsidR="002A10E8" w:rsidRDefault="002A10E8" w:rsidP="00307FE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7" w:type="dxa"/>
          </w:tcPr>
          <w:p w:rsidR="002A10E8" w:rsidRDefault="002A10E8" w:rsidP="00307FEA">
            <w:pPr>
              <w:pStyle w:val="TableParagraph"/>
              <w:spacing w:line="253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pacing w:val="-4"/>
                <w:sz w:val="24"/>
                <w:szCs w:val="24"/>
              </w:rPr>
              <w:t>(0%)</w:t>
            </w:r>
          </w:p>
        </w:tc>
      </w:tr>
      <w:tr w:rsidR="002A10E8" w:rsidTr="002A10E8">
        <w:trPr>
          <w:trHeight w:val="280"/>
        </w:trPr>
        <w:tc>
          <w:tcPr>
            <w:tcW w:w="6853" w:type="dxa"/>
          </w:tcPr>
          <w:p w:rsidR="002A10E8" w:rsidRDefault="002A10E8" w:rsidP="00307FEA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-международного </w:t>
            </w:r>
            <w:r>
              <w:rPr>
                <w:spacing w:val="-2"/>
                <w:sz w:val="24"/>
                <w:szCs w:val="24"/>
              </w:rPr>
              <w:t>уровня</w:t>
            </w:r>
          </w:p>
        </w:tc>
        <w:tc>
          <w:tcPr>
            <w:tcW w:w="1402" w:type="dxa"/>
          </w:tcPr>
          <w:p w:rsidR="002A10E8" w:rsidRDefault="002A10E8" w:rsidP="00307FEA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</w:tcPr>
          <w:p w:rsidR="002A10E8" w:rsidRDefault="002A10E8" w:rsidP="00307FEA">
            <w:pPr>
              <w:pStyle w:val="TableParagraph"/>
              <w:spacing w:line="253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pacing w:val="-4"/>
                <w:sz w:val="24"/>
                <w:szCs w:val="24"/>
              </w:rPr>
              <w:t>(0%)</w:t>
            </w:r>
          </w:p>
        </w:tc>
      </w:tr>
      <w:tr w:rsidR="002A10E8" w:rsidTr="002A10E8">
        <w:trPr>
          <w:trHeight w:val="280"/>
        </w:trPr>
        <w:tc>
          <w:tcPr>
            <w:tcW w:w="6853" w:type="dxa"/>
          </w:tcPr>
          <w:p w:rsidR="002A10E8" w:rsidRDefault="002A10E8" w:rsidP="00307FEA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</w:t>
            </w:r>
            <w:proofErr w:type="gramStart"/>
            <w:r>
              <w:rPr>
                <w:sz w:val="24"/>
                <w:szCs w:val="24"/>
              </w:rPr>
              <w:t>ь(</w:t>
            </w:r>
            <w:proofErr w:type="gramEnd"/>
            <w:r>
              <w:rPr>
                <w:sz w:val="24"/>
                <w:szCs w:val="24"/>
              </w:rPr>
              <w:t xml:space="preserve">удельный вес)учащихся по программам </w:t>
            </w:r>
            <w:r>
              <w:rPr>
                <w:spacing w:val="-10"/>
                <w:sz w:val="24"/>
                <w:szCs w:val="24"/>
              </w:rPr>
              <w:t>с</w:t>
            </w:r>
          </w:p>
          <w:p w:rsidR="002A10E8" w:rsidRDefault="002A10E8" w:rsidP="00307FEA">
            <w:pPr>
              <w:pStyle w:val="TableParagraph"/>
              <w:spacing w:line="274" w:lineRule="exact"/>
              <w:ind w:left="105" w:righ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Углубленным изучением отдельных учебных предметов от общей численности обучающихся</w:t>
            </w:r>
          </w:p>
        </w:tc>
        <w:tc>
          <w:tcPr>
            <w:tcW w:w="1402" w:type="dxa"/>
          </w:tcPr>
          <w:p w:rsidR="002A10E8" w:rsidRDefault="002A10E8" w:rsidP="00307FEA">
            <w:pPr>
              <w:pStyle w:val="TableParagraph"/>
              <w:spacing w:line="242" w:lineRule="auto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Человек (процент)</w:t>
            </w:r>
          </w:p>
        </w:tc>
        <w:tc>
          <w:tcPr>
            <w:tcW w:w="1297" w:type="dxa"/>
          </w:tcPr>
          <w:p w:rsidR="002A10E8" w:rsidRDefault="002A10E8" w:rsidP="00307FEA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pacing w:val="-4"/>
                <w:sz w:val="24"/>
                <w:szCs w:val="24"/>
              </w:rPr>
              <w:t>(0%)</w:t>
            </w:r>
          </w:p>
        </w:tc>
      </w:tr>
      <w:tr w:rsidR="002A10E8" w:rsidTr="002A10E8">
        <w:trPr>
          <w:trHeight w:val="280"/>
        </w:trPr>
        <w:tc>
          <w:tcPr>
            <w:tcW w:w="6853" w:type="dxa"/>
          </w:tcPr>
          <w:p w:rsidR="002A10E8" w:rsidRDefault="002A10E8" w:rsidP="00307FEA">
            <w:pPr>
              <w:pStyle w:val="TableParagraph"/>
              <w:spacing w:line="232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402" w:type="dxa"/>
          </w:tcPr>
          <w:p w:rsidR="002A10E8" w:rsidRDefault="002A10E8" w:rsidP="00307FEA">
            <w:pPr>
              <w:pStyle w:val="TableParagraph"/>
              <w:spacing w:line="232" w:lineRule="auto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Человек (процент)</w:t>
            </w:r>
          </w:p>
        </w:tc>
        <w:tc>
          <w:tcPr>
            <w:tcW w:w="1297" w:type="dxa"/>
          </w:tcPr>
          <w:p w:rsidR="002A10E8" w:rsidRDefault="002A10E8" w:rsidP="00307FEA">
            <w:pPr>
              <w:pStyle w:val="TableParagraph"/>
              <w:spacing w:line="258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pacing w:val="-4"/>
                <w:sz w:val="24"/>
                <w:szCs w:val="24"/>
              </w:rPr>
              <w:t>(0%)</w:t>
            </w:r>
          </w:p>
        </w:tc>
      </w:tr>
      <w:tr w:rsidR="002A10E8" w:rsidTr="002A10E8">
        <w:trPr>
          <w:trHeight w:val="280"/>
        </w:trPr>
        <w:tc>
          <w:tcPr>
            <w:tcW w:w="6853" w:type="dxa"/>
          </w:tcPr>
          <w:p w:rsidR="002A10E8" w:rsidRDefault="002A10E8" w:rsidP="00307FEA">
            <w:pPr>
              <w:pStyle w:val="TableParagraph"/>
              <w:spacing w:line="232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(удельный вес) учащихся по программам с применением дистанционных образовательных технологий,</w:t>
            </w:r>
          </w:p>
          <w:p w:rsidR="002A10E8" w:rsidRDefault="002A10E8" w:rsidP="00307FEA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Электронного обучения от общей численности </w:t>
            </w:r>
            <w:proofErr w:type="gramStart"/>
            <w:r>
              <w:rPr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02" w:type="dxa"/>
          </w:tcPr>
          <w:p w:rsidR="002A10E8" w:rsidRDefault="002A10E8" w:rsidP="00307FEA">
            <w:pPr>
              <w:pStyle w:val="TableParagraph"/>
              <w:spacing w:line="237" w:lineRule="auto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Человек (процент)</w:t>
            </w:r>
          </w:p>
        </w:tc>
        <w:tc>
          <w:tcPr>
            <w:tcW w:w="1297" w:type="dxa"/>
          </w:tcPr>
          <w:p w:rsidR="002A10E8" w:rsidRDefault="002A10E8" w:rsidP="00307FEA">
            <w:pPr>
              <w:pStyle w:val="TableParagraph"/>
              <w:spacing w:line="258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pacing w:val="-4"/>
                <w:sz w:val="24"/>
                <w:szCs w:val="24"/>
              </w:rPr>
              <w:t>(0%)</w:t>
            </w:r>
          </w:p>
        </w:tc>
      </w:tr>
      <w:tr w:rsidR="002A10E8" w:rsidTr="002A10E8">
        <w:trPr>
          <w:trHeight w:val="280"/>
        </w:trPr>
        <w:tc>
          <w:tcPr>
            <w:tcW w:w="6853" w:type="dxa"/>
          </w:tcPr>
          <w:p w:rsidR="002A10E8" w:rsidRDefault="002A10E8" w:rsidP="00307FEA">
            <w:pPr>
              <w:pStyle w:val="TableParagraph"/>
              <w:spacing w:line="237" w:lineRule="auto"/>
              <w:ind w:left="105" w:right="2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Численность, удельный вес учащихся в рамках сетевой формы реализации образовательных программ от общей численности </w:t>
            </w:r>
            <w:r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402" w:type="dxa"/>
          </w:tcPr>
          <w:p w:rsidR="002A10E8" w:rsidRDefault="002A10E8" w:rsidP="00307FEA">
            <w:pPr>
              <w:pStyle w:val="TableParagraph"/>
              <w:spacing w:line="242" w:lineRule="auto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Человек (процент)</w:t>
            </w:r>
          </w:p>
        </w:tc>
        <w:tc>
          <w:tcPr>
            <w:tcW w:w="1297" w:type="dxa"/>
          </w:tcPr>
          <w:p w:rsidR="002A10E8" w:rsidRDefault="002A10E8" w:rsidP="00307FEA">
            <w:pPr>
              <w:pStyle w:val="TableParagraph"/>
              <w:spacing w:line="263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pacing w:val="-4"/>
                <w:sz w:val="24"/>
                <w:szCs w:val="24"/>
              </w:rPr>
              <w:t>(0%)</w:t>
            </w:r>
          </w:p>
        </w:tc>
      </w:tr>
      <w:tr w:rsidR="002A10E8" w:rsidTr="002A10E8">
        <w:trPr>
          <w:trHeight w:val="280"/>
        </w:trPr>
        <w:tc>
          <w:tcPr>
            <w:tcW w:w="6853" w:type="dxa"/>
          </w:tcPr>
          <w:p w:rsidR="002A10E8" w:rsidRDefault="002A10E8" w:rsidP="00307FEA">
            <w:pPr>
              <w:pStyle w:val="TableParagraph"/>
              <w:spacing w:line="242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численность </w:t>
            </w:r>
            <w:proofErr w:type="spellStart"/>
            <w:r>
              <w:rPr>
                <w:sz w:val="24"/>
                <w:szCs w:val="24"/>
              </w:rPr>
              <w:t>педработников</w:t>
            </w:r>
            <w:proofErr w:type="spellEnd"/>
            <w:r>
              <w:rPr>
                <w:sz w:val="24"/>
                <w:szCs w:val="24"/>
              </w:rPr>
              <w:t xml:space="preserve">, в том числе количество </w:t>
            </w:r>
            <w:proofErr w:type="spellStart"/>
            <w:r>
              <w:rPr>
                <w:spacing w:val="-2"/>
                <w:sz w:val="24"/>
                <w:szCs w:val="24"/>
              </w:rPr>
              <w:t>педработников</w:t>
            </w:r>
            <w:proofErr w:type="spellEnd"/>
            <w:r>
              <w:rPr>
                <w:spacing w:val="-2"/>
                <w:sz w:val="24"/>
                <w:szCs w:val="24"/>
              </w:rPr>
              <w:t>:</w:t>
            </w:r>
          </w:p>
          <w:p w:rsidR="002A10E8" w:rsidRDefault="002A10E8" w:rsidP="00307FEA">
            <w:pPr>
              <w:pStyle w:val="TableParagraph"/>
              <w:spacing w:line="257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-с высшим </w:t>
            </w:r>
            <w:r>
              <w:rPr>
                <w:spacing w:val="-2"/>
                <w:sz w:val="24"/>
                <w:szCs w:val="24"/>
              </w:rPr>
              <w:t>образованием</w:t>
            </w:r>
          </w:p>
        </w:tc>
        <w:tc>
          <w:tcPr>
            <w:tcW w:w="1402" w:type="dxa"/>
          </w:tcPr>
          <w:p w:rsidR="002A10E8" w:rsidRDefault="002A10E8" w:rsidP="00307FEA">
            <w:pPr>
              <w:pStyle w:val="TableParagraph"/>
              <w:spacing w:line="263" w:lineRule="exact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Человек</w:t>
            </w:r>
          </w:p>
        </w:tc>
        <w:tc>
          <w:tcPr>
            <w:tcW w:w="1297" w:type="dxa"/>
          </w:tcPr>
          <w:p w:rsidR="002A10E8" w:rsidRDefault="002A10E8" w:rsidP="00307FEA">
            <w:pPr>
              <w:pStyle w:val="TableParagraph"/>
              <w:spacing w:before="253" w:line="240" w:lineRule="auto"/>
              <w:rPr>
                <w:sz w:val="24"/>
                <w:szCs w:val="24"/>
              </w:rPr>
            </w:pPr>
          </w:p>
          <w:p w:rsidR="002A10E8" w:rsidRDefault="002A10E8" w:rsidP="00307FEA">
            <w:pPr>
              <w:pStyle w:val="TableParagraph"/>
              <w:spacing w:before="1" w:line="240" w:lineRule="auto"/>
              <w:ind w:left="10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</w:t>
            </w:r>
          </w:p>
        </w:tc>
      </w:tr>
      <w:tr w:rsidR="002A10E8" w:rsidTr="002A10E8">
        <w:trPr>
          <w:trHeight w:val="280"/>
        </w:trPr>
        <w:tc>
          <w:tcPr>
            <w:tcW w:w="6853" w:type="dxa"/>
          </w:tcPr>
          <w:p w:rsidR="002A10E8" w:rsidRDefault="002A10E8" w:rsidP="00307FEA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-высшим педагогическим </w:t>
            </w:r>
            <w:r>
              <w:rPr>
                <w:spacing w:val="-2"/>
                <w:sz w:val="24"/>
                <w:szCs w:val="24"/>
              </w:rPr>
              <w:t>образованием</w:t>
            </w:r>
          </w:p>
        </w:tc>
        <w:tc>
          <w:tcPr>
            <w:tcW w:w="1402" w:type="dxa"/>
          </w:tcPr>
          <w:p w:rsidR="002A10E8" w:rsidRDefault="002A10E8" w:rsidP="00307FEA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Человек</w:t>
            </w:r>
          </w:p>
        </w:tc>
        <w:tc>
          <w:tcPr>
            <w:tcW w:w="1297" w:type="dxa"/>
          </w:tcPr>
          <w:p w:rsidR="002A10E8" w:rsidRDefault="002A10E8" w:rsidP="00307FEA">
            <w:pPr>
              <w:pStyle w:val="TableParagraph"/>
              <w:spacing w:line="258" w:lineRule="exact"/>
              <w:ind w:left="10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</w:tr>
      <w:tr w:rsidR="002A10E8" w:rsidTr="002A10E8">
        <w:trPr>
          <w:trHeight w:val="280"/>
        </w:trPr>
        <w:tc>
          <w:tcPr>
            <w:tcW w:w="6853" w:type="dxa"/>
          </w:tcPr>
          <w:p w:rsidR="002A10E8" w:rsidRDefault="002A10E8" w:rsidP="00307FEA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-средним профессиональным </w:t>
            </w:r>
            <w:r>
              <w:rPr>
                <w:spacing w:val="-2"/>
                <w:sz w:val="24"/>
                <w:szCs w:val="24"/>
              </w:rPr>
              <w:t>образованием</w:t>
            </w:r>
          </w:p>
        </w:tc>
        <w:tc>
          <w:tcPr>
            <w:tcW w:w="1402" w:type="dxa"/>
          </w:tcPr>
          <w:p w:rsidR="002A10E8" w:rsidRDefault="002A10E8" w:rsidP="00307FEA">
            <w:pPr>
              <w:pStyle w:val="TableParagraph"/>
              <w:spacing w:line="253" w:lineRule="exact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Человек</w:t>
            </w:r>
          </w:p>
        </w:tc>
        <w:tc>
          <w:tcPr>
            <w:tcW w:w="1297" w:type="dxa"/>
          </w:tcPr>
          <w:p w:rsidR="002A10E8" w:rsidRDefault="002A10E8" w:rsidP="00307FEA">
            <w:pPr>
              <w:pStyle w:val="TableParagraph"/>
              <w:spacing w:line="253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A10E8" w:rsidTr="002A10E8">
        <w:trPr>
          <w:trHeight w:val="280"/>
        </w:trPr>
        <w:tc>
          <w:tcPr>
            <w:tcW w:w="6853" w:type="dxa"/>
          </w:tcPr>
          <w:p w:rsidR="002A10E8" w:rsidRDefault="002A10E8" w:rsidP="00307FEA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-средним профессиональным педагогическим </w:t>
            </w:r>
            <w:r>
              <w:rPr>
                <w:spacing w:val="-2"/>
                <w:sz w:val="24"/>
                <w:szCs w:val="24"/>
              </w:rPr>
              <w:t>образованием</w:t>
            </w:r>
          </w:p>
        </w:tc>
        <w:tc>
          <w:tcPr>
            <w:tcW w:w="1402" w:type="dxa"/>
          </w:tcPr>
          <w:p w:rsidR="002A10E8" w:rsidRDefault="002A10E8" w:rsidP="00307FEA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Человек</w:t>
            </w:r>
          </w:p>
        </w:tc>
        <w:tc>
          <w:tcPr>
            <w:tcW w:w="1297" w:type="dxa"/>
          </w:tcPr>
          <w:p w:rsidR="002A10E8" w:rsidRDefault="002A10E8" w:rsidP="00307FEA">
            <w:pPr>
              <w:pStyle w:val="TableParagraph"/>
              <w:spacing w:line="258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A10E8" w:rsidTr="002A10E8">
        <w:trPr>
          <w:trHeight w:val="280"/>
        </w:trPr>
        <w:tc>
          <w:tcPr>
            <w:tcW w:w="6853" w:type="dxa"/>
          </w:tcPr>
          <w:p w:rsidR="002A10E8" w:rsidRDefault="002A10E8" w:rsidP="00307FEA">
            <w:pPr>
              <w:pStyle w:val="TableParagraph"/>
              <w:spacing w:line="240" w:lineRule="auto"/>
              <w:ind w:left="105" w:righ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 (удельный вес) </w:t>
            </w:r>
            <w:proofErr w:type="spellStart"/>
            <w:r>
              <w:rPr>
                <w:sz w:val="24"/>
                <w:szCs w:val="24"/>
              </w:rPr>
              <w:t>педработников</w:t>
            </w:r>
            <w:proofErr w:type="spellEnd"/>
            <w:r>
              <w:rPr>
                <w:sz w:val="24"/>
                <w:szCs w:val="24"/>
              </w:rPr>
              <w:t xml:space="preserve"> с квалификационной категорией от общей численности таких работников, в том числе</w:t>
            </w:r>
          </w:p>
          <w:p w:rsidR="002A10E8" w:rsidRDefault="002A10E8" w:rsidP="00307FEA">
            <w:pPr>
              <w:pStyle w:val="TableParagraph"/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-с </w:t>
            </w:r>
            <w:r>
              <w:rPr>
                <w:spacing w:val="-2"/>
                <w:sz w:val="24"/>
                <w:szCs w:val="24"/>
              </w:rPr>
              <w:t>высшей</w:t>
            </w:r>
          </w:p>
        </w:tc>
        <w:tc>
          <w:tcPr>
            <w:tcW w:w="1402" w:type="dxa"/>
          </w:tcPr>
          <w:p w:rsidR="002A10E8" w:rsidRDefault="002A10E8" w:rsidP="00307FEA">
            <w:pPr>
              <w:pStyle w:val="TableParagraph"/>
              <w:spacing w:line="237" w:lineRule="auto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Человек (процент)</w:t>
            </w:r>
          </w:p>
        </w:tc>
        <w:tc>
          <w:tcPr>
            <w:tcW w:w="1297" w:type="dxa"/>
          </w:tcPr>
          <w:p w:rsidR="002A10E8" w:rsidRDefault="002A10E8" w:rsidP="00307FE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  <w:p w:rsidR="002A10E8" w:rsidRDefault="002A10E8" w:rsidP="00307FEA">
            <w:pPr>
              <w:pStyle w:val="TableParagraph"/>
              <w:spacing w:before="251" w:line="240" w:lineRule="auto"/>
              <w:rPr>
                <w:sz w:val="24"/>
                <w:szCs w:val="24"/>
              </w:rPr>
            </w:pPr>
          </w:p>
          <w:p w:rsidR="002A10E8" w:rsidRDefault="002A10E8" w:rsidP="00307FE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2(15,4%)</w:t>
            </w:r>
          </w:p>
        </w:tc>
      </w:tr>
      <w:tr w:rsidR="002A10E8" w:rsidTr="002A10E8">
        <w:trPr>
          <w:trHeight w:val="280"/>
        </w:trPr>
        <w:tc>
          <w:tcPr>
            <w:tcW w:w="6853" w:type="dxa"/>
          </w:tcPr>
          <w:p w:rsidR="002A10E8" w:rsidRDefault="002A10E8" w:rsidP="00307FEA">
            <w:pPr>
              <w:pStyle w:val="TableParagraph"/>
              <w:spacing w:line="263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2"/>
                <w:sz w:val="24"/>
                <w:szCs w:val="24"/>
              </w:rPr>
              <w:t>первой</w:t>
            </w:r>
          </w:p>
        </w:tc>
        <w:tc>
          <w:tcPr>
            <w:tcW w:w="1402" w:type="dxa"/>
          </w:tcPr>
          <w:p w:rsidR="002A10E8" w:rsidRDefault="002A10E8" w:rsidP="00307FEA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</w:tcPr>
          <w:p w:rsidR="002A10E8" w:rsidRDefault="002A10E8" w:rsidP="00307FEA">
            <w:pPr>
              <w:pStyle w:val="TableParagraph"/>
              <w:spacing w:line="259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2A10E8" w:rsidRDefault="002A10E8" w:rsidP="00307FEA">
            <w:pPr>
              <w:pStyle w:val="TableParagraph"/>
              <w:spacing w:line="272" w:lineRule="exact"/>
              <w:ind w:left="10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(46,2%)</w:t>
            </w:r>
          </w:p>
        </w:tc>
      </w:tr>
      <w:tr w:rsidR="002A10E8" w:rsidTr="002A10E8">
        <w:trPr>
          <w:trHeight w:val="280"/>
        </w:trPr>
        <w:tc>
          <w:tcPr>
            <w:tcW w:w="6853" w:type="dxa"/>
          </w:tcPr>
          <w:p w:rsidR="002A10E8" w:rsidRDefault="002A10E8" w:rsidP="00307FEA">
            <w:pPr>
              <w:pStyle w:val="TableParagraph"/>
              <w:spacing w:line="242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 (удельный вес) </w:t>
            </w:r>
            <w:proofErr w:type="spellStart"/>
            <w:r>
              <w:rPr>
                <w:sz w:val="24"/>
                <w:szCs w:val="24"/>
              </w:rPr>
              <w:t>педработников</w:t>
            </w:r>
            <w:proofErr w:type="spellEnd"/>
            <w:r>
              <w:rPr>
                <w:sz w:val="24"/>
                <w:szCs w:val="24"/>
              </w:rPr>
              <w:t xml:space="preserve"> от общей численности таких работников с педагогическим стажем</w:t>
            </w:r>
          </w:p>
          <w:p w:rsidR="002A10E8" w:rsidRDefault="002A10E8" w:rsidP="00307FEA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-до 5 </w:t>
            </w:r>
            <w:r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1402" w:type="dxa"/>
          </w:tcPr>
          <w:p w:rsidR="002A10E8" w:rsidRDefault="002A10E8" w:rsidP="00307FEA">
            <w:pPr>
              <w:pStyle w:val="TableParagraph"/>
              <w:spacing w:line="242" w:lineRule="auto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Человек (процент)</w:t>
            </w:r>
          </w:p>
        </w:tc>
        <w:tc>
          <w:tcPr>
            <w:tcW w:w="1297" w:type="dxa"/>
          </w:tcPr>
          <w:p w:rsidR="002A10E8" w:rsidRDefault="002A10E8" w:rsidP="00307FEA">
            <w:pPr>
              <w:pStyle w:val="TableParagraph"/>
              <w:spacing w:line="263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pacing w:val="-4"/>
                <w:sz w:val="24"/>
                <w:szCs w:val="24"/>
              </w:rPr>
              <w:t>(0%)</w:t>
            </w:r>
          </w:p>
        </w:tc>
      </w:tr>
      <w:tr w:rsidR="002A10E8" w:rsidTr="002A10E8">
        <w:trPr>
          <w:trHeight w:val="280"/>
        </w:trPr>
        <w:tc>
          <w:tcPr>
            <w:tcW w:w="6853" w:type="dxa"/>
          </w:tcPr>
          <w:p w:rsidR="002A10E8" w:rsidRDefault="002A10E8" w:rsidP="00307FEA">
            <w:pPr>
              <w:pStyle w:val="TableParagraph"/>
              <w:spacing w:line="263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-больше 30 </w:t>
            </w:r>
            <w:r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1402" w:type="dxa"/>
          </w:tcPr>
          <w:p w:rsidR="002A10E8" w:rsidRDefault="002A10E8" w:rsidP="00307FEA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</w:tcPr>
          <w:p w:rsidR="002A10E8" w:rsidRDefault="00D1193D" w:rsidP="00307FEA">
            <w:pPr>
              <w:pStyle w:val="TableParagraph"/>
              <w:spacing w:line="259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2A10E8" w:rsidRDefault="00D1193D" w:rsidP="00307FEA">
            <w:pPr>
              <w:pStyle w:val="TableParagraph"/>
              <w:spacing w:line="272" w:lineRule="exact"/>
              <w:ind w:left="10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(76,9</w:t>
            </w:r>
            <w:r w:rsidR="002A10E8">
              <w:rPr>
                <w:spacing w:val="-2"/>
                <w:sz w:val="24"/>
                <w:szCs w:val="24"/>
              </w:rPr>
              <w:t>%)</w:t>
            </w:r>
          </w:p>
        </w:tc>
      </w:tr>
      <w:tr w:rsidR="002A10E8" w:rsidTr="002A10E8">
        <w:trPr>
          <w:trHeight w:val="280"/>
        </w:trPr>
        <w:tc>
          <w:tcPr>
            <w:tcW w:w="6853" w:type="dxa"/>
          </w:tcPr>
          <w:p w:rsidR="002A10E8" w:rsidRDefault="002A10E8" w:rsidP="00307FEA">
            <w:pPr>
              <w:pStyle w:val="TableParagraph"/>
              <w:spacing w:line="237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</w:t>
            </w:r>
            <w:proofErr w:type="gramStart"/>
            <w:r>
              <w:rPr>
                <w:sz w:val="24"/>
                <w:szCs w:val="24"/>
              </w:rPr>
              <w:t>ь(</w:t>
            </w:r>
            <w:proofErr w:type="gramEnd"/>
            <w:r>
              <w:rPr>
                <w:sz w:val="24"/>
                <w:szCs w:val="24"/>
              </w:rPr>
              <w:t xml:space="preserve">удельный вес) </w:t>
            </w:r>
            <w:proofErr w:type="spellStart"/>
            <w:r>
              <w:rPr>
                <w:sz w:val="24"/>
                <w:szCs w:val="24"/>
              </w:rPr>
              <w:t>педработников</w:t>
            </w:r>
            <w:proofErr w:type="spellEnd"/>
            <w:r>
              <w:rPr>
                <w:sz w:val="24"/>
                <w:szCs w:val="24"/>
              </w:rPr>
              <w:t xml:space="preserve"> от общей численности таких работников в возрасте:</w:t>
            </w:r>
          </w:p>
          <w:p w:rsidR="002A10E8" w:rsidRDefault="002A10E8" w:rsidP="00307FEA">
            <w:pPr>
              <w:pStyle w:val="TableParagraph"/>
              <w:spacing w:line="262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-до</w:t>
            </w:r>
            <w:r w:rsidR="00D1193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30</w:t>
            </w:r>
            <w:r>
              <w:rPr>
                <w:spacing w:val="-5"/>
                <w:sz w:val="24"/>
                <w:szCs w:val="24"/>
              </w:rPr>
              <w:t xml:space="preserve"> лет</w:t>
            </w:r>
          </w:p>
        </w:tc>
        <w:tc>
          <w:tcPr>
            <w:tcW w:w="1402" w:type="dxa"/>
          </w:tcPr>
          <w:p w:rsidR="002A10E8" w:rsidRDefault="002A10E8" w:rsidP="00307FEA">
            <w:pPr>
              <w:pStyle w:val="TableParagraph"/>
              <w:spacing w:line="237" w:lineRule="auto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Человек (процент)</w:t>
            </w:r>
          </w:p>
        </w:tc>
        <w:tc>
          <w:tcPr>
            <w:tcW w:w="1297" w:type="dxa"/>
          </w:tcPr>
          <w:p w:rsidR="002A10E8" w:rsidRDefault="002A10E8" w:rsidP="00307FEA">
            <w:pPr>
              <w:pStyle w:val="TableParagraph"/>
              <w:spacing w:before="253" w:line="240" w:lineRule="auto"/>
              <w:rPr>
                <w:sz w:val="24"/>
                <w:szCs w:val="24"/>
              </w:rPr>
            </w:pPr>
          </w:p>
          <w:p w:rsidR="002A10E8" w:rsidRDefault="002A10E8" w:rsidP="00307FE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0(0%)</w:t>
            </w:r>
          </w:p>
        </w:tc>
      </w:tr>
      <w:tr w:rsidR="002A10E8" w:rsidTr="002A10E8">
        <w:trPr>
          <w:trHeight w:val="280"/>
        </w:trPr>
        <w:tc>
          <w:tcPr>
            <w:tcW w:w="6853" w:type="dxa"/>
          </w:tcPr>
          <w:p w:rsidR="002A10E8" w:rsidRDefault="002A10E8" w:rsidP="00307FEA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-от</w:t>
            </w:r>
            <w:r w:rsidR="00D1193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55</w:t>
            </w:r>
            <w:r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1402" w:type="dxa"/>
          </w:tcPr>
          <w:p w:rsidR="002A10E8" w:rsidRDefault="002A10E8" w:rsidP="00307FEA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</w:tcPr>
          <w:p w:rsidR="002A10E8" w:rsidRDefault="00D1193D" w:rsidP="00307FEA">
            <w:pPr>
              <w:pStyle w:val="TableParagraph"/>
              <w:spacing w:line="258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  <w:r>
              <w:rPr>
                <w:spacing w:val="-2"/>
                <w:sz w:val="24"/>
                <w:szCs w:val="24"/>
              </w:rPr>
              <w:t>(76,9</w:t>
            </w:r>
            <w:r w:rsidR="002A10E8">
              <w:rPr>
                <w:spacing w:val="-2"/>
                <w:sz w:val="24"/>
                <w:szCs w:val="24"/>
              </w:rPr>
              <w:t>%)</w:t>
            </w:r>
          </w:p>
        </w:tc>
      </w:tr>
      <w:tr w:rsidR="002A10E8" w:rsidTr="002A10E8">
        <w:trPr>
          <w:trHeight w:val="280"/>
        </w:trPr>
        <w:tc>
          <w:tcPr>
            <w:tcW w:w="6853" w:type="dxa"/>
          </w:tcPr>
          <w:p w:rsidR="002A10E8" w:rsidRDefault="002A10E8" w:rsidP="00307FEA">
            <w:pPr>
              <w:pStyle w:val="TableParagraph"/>
              <w:spacing w:line="240" w:lineRule="auto"/>
              <w:ind w:left="105" w:right="6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 (удельный вес) педагогических и административно-хозяйственных работников, которые за последние 5 лет прошли повышение квалификации или </w:t>
            </w:r>
            <w:r w:rsidR="00D1193D">
              <w:rPr>
                <w:sz w:val="24"/>
                <w:szCs w:val="24"/>
              </w:rPr>
              <w:t>профессиональную переподготовку</w:t>
            </w:r>
            <w:r>
              <w:rPr>
                <w:sz w:val="24"/>
                <w:szCs w:val="24"/>
              </w:rPr>
              <w:t>,</w:t>
            </w:r>
            <w:r w:rsidR="00D1193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 общей численности</w:t>
            </w:r>
          </w:p>
          <w:p w:rsidR="002A10E8" w:rsidRDefault="002A10E8" w:rsidP="00307FEA">
            <w:pPr>
              <w:pStyle w:val="TableParagraph"/>
              <w:spacing w:line="262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Таких </w:t>
            </w:r>
            <w:r>
              <w:rPr>
                <w:spacing w:val="-2"/>
                <w:sz w:val="24"/>
                <w:szCs w:val="24"/>
              </w:rPr>
              <w:t>работников</w:t>
            </w:r>
          </w:p>
        </w:tc>
        <w:tc>
          <w:tcPr>
            <w:tcW w:w="1402" w:type="dxa"/>
          </w:tcPr>
          <w:p w:rsidR="002A10E8" w:rsidRDefault="002A10E8" w:rsidP="00307FEA">
            <w:pPr>
              <w:pStyle w:val="TableParagraph"/>
              <w:spacing w:line="237" w:lineRule="auto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Человек (процент)</w:t>
            </w:r>
          </w:p>
        </w:tc>
        <w:tc>
          <w:tcPr>
            <w:tcW w:w="1297" w:type="dxa"/>
          </w:tcPr>
          <w:p w:rsidR="002A10E8" w:rsidRDefault="00D1193D" w:rsidP="00307FEA">
            <w:pPr>
              <w:pStyle w:val="TableParagraph"/>
              <w:spacing w:line="255" w:lineRule="exact"/>
              <w:ind w:left="10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</w:t>
            </w:r>
          </w:p>
          <w:p w:rsidR="002A10E8" w:rsidRDefault="00D1193D" w:rsidP="00307FEA">
            <w:pPr>
              <w:pStyle w:val="TableParagraph"/>
              <w:spacing w:line="272" w:lineRule="exact"/>
              <w:ind w:left="10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(92,3</w:t>
            </w:r>
            <w:r w:rsidR="002A10E8">
              <w:rPr>
                <w:spacing w:val="-2"/>
                <w:sz w:val="24"/>
                <w:szCs w:val="24"/>
              </w:rPr>
              <w:t>%)</w:t>
            </w:r>
          </w:p>
        </w:tc>
      </w:tr>
      <w:tr w:rsidR="002A10E8" w:rsidTr="002A10E8">
        <w:trPr>
          <w:trHeight w:val="280"/>
        </w:trPr>
        <w:tc>
          <w:tcPr>
            <w:tcW w:w="6853" w:type="dxa"/>
          </w:tcPr>
          <w:p w:rsidR="002A10E8" w:rsidRDefault="002A10E8" w:rsidP="00D1193D">
            <w:pPr>
              <w:pStyle w:val="TableParagraph"/>
              <w:spacing w:line="240" w:lineRule="auto"/>
              <w:ind w:left="105" w:right="2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</w:t>
            </w:r>
            <w:r w:rsidR="00D1193D">
              <w:rPr>
                <w:sz w:val="24"/>
                <w:szCs w:val="24"/>
              </w:rPr>
              <w:t xml:space="preserve"> п</w:t>
            </w:r>
            <w:r>
              <w:rPr>
                <w:sz w:val="24"/>
                <w:szCs w:val="24"/>
              </w:rPr>
              <w:t xml:space="preserve">роцессе ФГОС, от общей численности таких </w:t>
            </w:r>
            <w:r>
              <w:rPr>
                <w:spacing w:val="-2"/>
                <w:sz w:val="24"/>
                <w:szCs w:val="24"/>
              </w:rPr>
              <w:t>работников</w:t>
            </w:r>
          </w:p>
        </w:tc>
        <w:tc>
          <w:tcPr>
            <w:tcW w:w="1402" w:type="dxa"/>
          </w:tcPr>
          <w:p w:rsidR="002A10E8" w:rsidRDefault="002A10E8" w:rsidP="00307FEA">
            <w:pPr>
              <w:pStyle w:val="TableParagraph"/>
              <w:spacing w:line="242" w:lineRule="auto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Человек (процент)</w:t>
            </w:r>
          </w:p>
        </w:tc>
        <w:tc>
          <w:tcPr>
            <w:tcW w:w="1297" w:type="dxa"/>
          </w:tcPr>
          <w:p w:rsidR="002A10E8" w:rsidRDefault="00D1193D" w:rsidP="00307FEA">
            <w:pPr>
              <w:pStyle w:val="TableParagraph"/>
              <w:spacing w:line="259" w:lineRule="exact"/>
              <w:ind w:left="10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</w:t>
            </w:r>
          </w:p>
          <w:p w:rsidR="002A10E8" w:rsidRDefault="00D1193D" w:rsidP="00307FEA">
            <w:pPr>
              <w:pStyle w:val="TableParagraph"/>
              <w:spacing w:line="272" w:lineRule="exact"/>
              <w:ind w:left="10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(38,5</w:t>
            </w:r>
            <w:r w:rsidR="002A10E8">
              <w:rPr>
                <w:spacing w:val="-2"/>
                <w:sz w:val="24"/>
                <w:szCs w:val="24"/>
              </w:rPr>
              <w:t>%)</w:t>
            </w:r>
          </w:p>
        </w:tc>
      </w:tr>
      <w:tr w:rsidR="002A10E8" w:rsidTr="002A10E8">
        <w:trPr>
          <w:trHeight w:val="280"/>
        </w:trPr>
        <w:tc>
          <w:tcPr>
            <w:tcW w:w="6853" w:type="dxa"/>
          </w:tcPr>
          <w:p w:rsidR="002A10E8" w:rsidRDefault="002A10E8" w:rsidP="00307FEA">
            <w:pPr>
              <w:pStyle w:val="TableParagraph"/>
              <w:spacing w:line="253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Инфраструктура</w:t>
            </w:r>
          </w:p>
        </w:tc>
        <w:tc>
          <w:tcPr>
            <w:tcW w:w="1402" w:type="dxa"/>
          </w:tcPr>
          <w:p w:rsidR="002A10E8" w:rsidRDefault="002A10E8" w:rsidP="00307FEA">
            <w:pPr>
              <w:pStyle w:val="a6"/>
              <w:spacing w:line="242" w:lineRule="auto"/>
              <w:ind w:left="109"/>
              <w:rPr>
                <w:spacing w:val="-2"/>
                <w:sz w:val="24"/>
                <w:szCs w:val="24"/>
              </w:rPr>
            </w:pPr>
          </w:p>
        </w:tc>
        <w:tc>
          <w:tcPr>
            <w:tcW w:w="1297" w:type="dxa"/>
          </w:tcPr>
          <w:p w:rsidR="002A10E8" w:rsidRDefault="002A10E8" w:rsidP="00307FEA">
            <w:pPr>
              <w:pStyle w:val="a6"/>
              <w:spacing w:line="259" w:lineRule="exact"/>
              <w:ind w:left="104"/>
              <w:rPr>
                <w:spacing w:val="-5"/>
                <w:sz w:val="24"/>
                <w:szCs w:val="24"/>
              </w:rPr>
            </w:pPr>
          </w:p>
        </w:tc>
      </w:tr>
      <w:tr w:rsidR="002A10E8" w:rsidTr="002A10E8">
        <w:trPr>
          <w:trHeight w:val="280"/>
        </w:trPr>
        <w:tc>
          <w:tcPr>
            <w:tcW w:w="6853" w:type="dxa"/>
          </w:tcPr>
          <w:p w:rsidR="002A10E8" w:rsidRDefault="002A10E8" w:rsidP="00307FEA">
            <w:pPr>
              <w:pStyle w:val="TableParagraph"/>
              <w:spacing w:line="25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компьютеров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в расчете на одного </w:t>
            </w:r>
            <w:r>
              <w:rPr>
                <w:spacing w:val="-2"/>
                <w:sz w:val="24"/>
                <w:szCs w:val="24"/>
              </w:rPr>
              <w:t>учащегося</w:t>
            </w:r>
          </w:p>
        </w:tc>
        <w:tc>
          <w:tcPr>
            <w:tcW w:w="1402" w:type="dxa"/>
          </w:tcPr>
          <w:p w:rsidR="002A10E8" w:rsidRDefault="002A10E8" w:rsidP="00307FEA">
            <w:pPr>
              <w:pStyle w:val="TableParagraph"/>
              <w:spacing w:line="259" w:lineRule="exact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Единиц</w:t>
            </w:r>
          </w:p>
        </w:tc>
        <w:tc>
          <w:tcPr>
            <w:tcW w:w="1297" w:type="dxa"/>
          </w:tcPr>
          <w:p w:rsidR="002A10E8" w:rsidRDefault="002A10E8" w:rsidP="00307FEA">
            <w:pPr>
              <w:pStyle w:val="TableParagraph"/>
              <w:spacing w:line="259" w:lineRule="exact"/>
              <w:ind w:left="10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0,170</w:t>
            </w:r>
          </w:p>
        </w:tc>
      </w:tr>
      <w:tr w:rsidR="002A10E8" w:rsidTr="002A10E8">
        <w:trPr>
          <w:trHeight w:val="280"/>
        </w:trPr>
        <w:tc>
          <w:tcPr>
            <w:tcW w:w="6853" w:type="dxa"/>
          </w:tcPr>
          <w:p w:rsidR="002A10E8" w:rsidRDefault="002A10E8" w:rsidP="00307FEA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экземпляров </w:t>
            </w:r>
            <w:proofErr w:type="gramStart"/>
            <w:r>
              <w:rPr>
                <w:sz w:val="24"/>
                <w:szCs w:val="24"/>
              </w:rPr>
              <w:t>учебной</w:t>
            </w:r>
            <w:proofErr w:type="gramEnd"/>
            <w:r>
              <w:rPr>
                <w:sz w:val="24"/>
                <w:szCs w:val="24"/>
              </w:rPr>
              <w:t xml:space="preserve"> и учебно-</w:t>
            </w:r>
            <w:r>
              <w:rPr>
                <w:spacing w:val="-2"/>
                <w:sz w:val="24"/>
                <w:szCs w:val="24"/>
              </w:rPr>
              <w:t>методической</w:t>
            </w:r>
          </w:p>
          <w:p w:rsidR="002A10E8" w:rsidRDefault="002A10E8" w:rsidP="00307FEA">
            <w:pPr>
              <w:pStyle w:val="TableParagraph"/>
              <w:spacing w:line="274" w:lineRule="exact"/>
              <w:ind w:left="105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402" w:type="dxa"/>
          </w:tcPr>
          <w:p w:rsidR="002A10E8" w:rsidRDefault="002A10E8" w:rsidP="00307FEA">
            <w:pPr>
              <w:pStyle w:val="TableParagraph"/>
              <w:spacing w:line="263" w:lineRule="exact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Единиц</w:t>
            </w:r>
          </w:p>
        </w:tc>
        <w:tc>
          <w:tcPr>
            <w:tcW w:w="1297" w:type="dxa"/>
          </w:tcPr>
          <w:p w:rsidR="002A10E8" w:rsidRDefault="002A10E8" w:rsidP="00307FEA">
            <w:pPr>
              <w:pStyle w:val="TableParagraph"/>
              <w:spacing w:line="263" w:lineRule="exact"/>
              <w:ind w:left="10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22</w:t>
            </w:r>
          </w:p>
        </w:tc>
      </w:tr>
      <w:tr w:rsidR="00D1193D" w:rsidTr="002A10E8">
        <w:trPr>
          <w:trHeight w:val="280"/>
        </w:trPr>
        <w:tc>
          <w:tcPr>
            <w:tcW w:w="6853" w:type="dxa"/>
          </w:tcPr>
          <w:p w:rsidR="00D1193D" w:rsidRDefault="00D1193D" w:rsidP="00307FEA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в школе системы электронного </w:t>
            </w:r>
            <w:r>
              <w:rPr>
                <w:spacing w:val="-2"/>
                <w:sz w:val="24"/>
                <w:szCs w:val="24"/>
              </w:rPr>
              <w:t>документооборота</w:t>
            </w:r>
          </w:p>
        </w:tc>
        <w:tc>
          <w:tcPr>
            <w:tcW w:w="1402" w:type="dxa"/>
          </w:tcPr>
          <w:p w:rsidR="00D1193D" w:rsidRDefault="00D1193D" w:rsidP="00307FEA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 /</w:t>
            </w:r>
            <w:r>
              <w:rPr>
                <w:spacing w:val="-5"/>
                <w:sz w:val="24"/>
                <w:szCs w:val="24"/>
              </w:rPr>
              <w:t>нет</w:t>
            </w:r>
          </w:p>
        </w:tc>
        <w:tc>
          <w:tcPr>
            <w:tcW w:w="1297" w:type="dxa"/>
          </w:tcPr>
          <w:p w:rsidR="00D1193D" w:rsidRDefault="00D1193D" w:rsidP="00307FEA">
            <w:pPr>
              <w:pStyle w:val="TableParagraph"/>
              <w:spacing w:line="258" w:lineRule="exact"/>
              <w:ind w:left="10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Да</w:t>
            </w:r>
          </w:p>
        </w:tc>
      </w:tr>
      <w:tr w:rsidR="00D1193D" w:rsidTr="002A10E8">
        <w:trPr>
          <w:trHeight w:val="280"/>
        </w:trPr>
        <w:tc>
          <w:tcPr>
            <w:tcW w:w="6853" w:type="dxa"/>
          </w:tcPr>
          <w:p w:rsidR="00D1193D" w:rsidRDefault="00D1193D" w:rsidP="00307FEA">
            <w:pPr>
              <w:pStyle w:val="TableParagraph"/>
              <w:spacing w:line="242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в школе читального зала библиотеки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>в том числе наличие в ней:</w:t>
            </w:r>
          </w:p>
          <w:p w:rsidR="00D1193D" w:rsidRDefault="00D1193D" w:rsidP="00307FEA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-рабочих мест для работы на компьютере или </w:t>
            </w:r>
            <w:r>
              <w:rPr>
                <w:spacing w:val="-2"/>
                <w:sz w:val="24"/>
                <w:szCs w:val="24"/>
              </w:rPr>
              <w:t>ноутбуке</w:t>
            </w:r>
          </w:p>
        </w:tc>
        <w:tc>
          <w:tcPr>
            <w:tcW w:w="1402" w:type="dxa"/>
          </w:tcPr>
          <w:p w:rsidR="00D1193D" w:rsidRDefault="00D1193D" w:rsidP="00307FEA">
            <w:pPr>
              <w:pStyle w:val="TableParagraph"/>
              <w:spacing w:line="263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Да /</w:t>
            </w:r>
            <w:r>
              <w:rPr>
                <w:spacing w:val="-5"/>
                <w:sz w:val="24"/>
                <w:szCs w:val="24"/>
              </w:rPr>
              <w:t>нет</w:t>
            </w:r>
          </w:p>
        </w:tc>
        <w:tc>
          <w:tcPr>
            <w:tcW w:w="1297" w:type="dxa"/>
          </w:tcPr>
          <w:p w:rsidR="00D1193D" w:rsidRDefault="00D1193D" w:rsidP="00307FEA">
            <w:pPr>
              <w:pStyle w:val="TableParagraph"/>
              <w:spacing w:line="263" w:lineRule="exact"/>
              <w:ind w:left="10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Нет</w:t>
            </w:r>
          </w:p>
          <w:p w:rsidR="00D1193D" w:rsidRDefault="00D1193D" w:rsidP="00307FEA">
            <w:pPr>
              <w:pStyle w:val="TableParagraph"/>
              <w:spacing w:before="271" w:line="240" w:lineRule="auto"/>
              <w:ind w:left="10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Нет</w:t>
            </w:r>
          </w:p>
        </w:tc>
      </w:tr>
      <w:tr w:rsidR="00D1193D" w:rsidTr="002A10E8">
        <w:trPr>
          <w:trHeight w:val="280"/>
        </w:trPr>
        <w:tc>
          <w:tcPr>
            <w:tcW w:w="6853" w:type="dxa"/>
          </w:tcPr>
          <w:p w:rsidR="00D1193D" w:rsidRDefault="00D1193D" w:rsidP="00307FEA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proofErr w:type="spellStart"/>
            <w:r>
              <w:rPr>
                <w:spacing w:val="-2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1402" w:type="dxa"/>
          </w:tcPr>
          <w:p w:rsidR="00D1193D" w:rsidRDefault="00D1193D" w:rsidP="00307FEA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</w:tcPr>
          <w:p w:rsidR="00D1193D" w:rsidRDefault="00D1193D" w:rsidP="00307FEA">
            <w:pPr>
              <w:pStyle w:val="TableParagraph"/>
              <w:spacing w:line="253" w:lineRule="exact"/>
              <w:ind w:left="10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Да</w:t>
            </w:r>
          </w:p>
        </w:tc>
      </w:tr>
      <w:tr w:rsidR="00D1193D" w:rsidTr="002A10E8">
        <w:trPr>
          <w:trHeight w:val="280"/>
        </w:trPr>
        <w:tc>
          <w:tcPr>
            <w:tcW w:w="6853" w:type="dxa"/>
          </w:tcPr>
          <w:p w:rsidR="00D1193D" w:rsidRDefault="00D1193D" w:rsidP="00307FEA">
            <w:pPr>
              <w:pStyle w:val="TableParagraph"/>
              <w:spacing w:line="25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-сре</w:t>
            </w:r>
            <w:proofErr w:type="gramStart"/>
            <w:r>
              <w:rPr>
                <w:sz w:val="24"/>
                <w:szCs w:val="24"/>
              </w:rPr>
              <w:t>дств ск</w:t>
            </w:r>
            <w:proofErr w:type="gramEnd"/>
            <w:r>
              <w:rPr>
                <w:sz w:val="24"/>
                <w:szCs w:val="24"/>
              </w:rPr>
              <w:t xml:space="preserve">анирования и распознавания </w:t>
            </w:r>
            <w:r>
              <w:rPr>
                <w:spacing w:val="-2"/>
                <w:sz w:val="24"/>
                <w:szCs w:val="24"/>
              </w:rPr>
              <w:t>текста</w:t>
            </w:r>
          </w:p>
        </w:tc>
        <w:tc>
          <w:tcPr>
            <w:tcW w:w="1402" w:type="dxa"/>
          </w:tcPr>
          <w:p w:rsidR="00D1193D" w:rsidRDefault="00D1193D" w:rsidP="00307FEA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</w:tcPr>
          <w:p w:rsidR="00D1193D" w:rsidRDefault="00D1193D" w:rsidP="00307FEA">
            <w:pPr>
              <w:pStyle w:val="TableParagraph"/>
              <w:spacing w:line="259" w:lineRule="exact"/>
              <w:ind w:left="10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Нет</w:t>
            </w:r>
          </w:p>
        </w:tc>
      </w:tr>
      <w:tr w:rsidR="00D1193D" w:rsidTr="002A10E8">
        <w:trPr>
          <w:trHeight w:val="280"/>
        </w:trPr>
        <w:tc>
          <w:tcPr>
            <w:tcW w:w="6853" w:type="dxa"/>
          </w:tcPr>
          <w:p w:rsidR="00D1193D" w:rsidRDefault="00D1193D" w:rsidP="00307FEA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-выхода в интернет с библиотечных </w:t>
            </w:r>
            <w:r>
              <w:rPr>
                <w:spacing w:val="-2"/>
                <w:sz w:val="24"/>
                <w:szCs w:val="24"/>
              </w:rPr>
              <w:t>компьютеров</w:t>
            </w:r>
          </w:p>
        </w:tc>
        <w:tc>
          <w:tcPr>
            <w:tcW w:w="1402" w:type="dxa"/>
          </w:tcPr>
          <w:p w:rsidR="00D1193D" w:rsidRDefault="00D1193D" w:rsidP="00307FEA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</w:tcPr>
          <w:p w:rsidR="00D1193D" w:rsidRDefault="00D1193D" w:rsidP="00307FEA">
            <w:pPr>
              <w:pStyle w:val="TableParagraph"/>
              <w:spacing w:line="253" w:lineRule="exact"/>
              <w:ind w:left="10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Нет</w:t>
            </w:r>
          </w:p>
        </w:tc>
      </w:tr>
      <w:tr w:rsidR="00D1193D" w:rsidTr="002A10E8">
        <w:trPr>
          <w:trHeight w:val="280"/>
        </w:trPr>
        <w:tc>
          <w:tcPr>
            <w:tcW w:w="6853" w:type="dxa"/>
          </w:tcPr>
          <w:p w:rsidR="00D1193D" w:rsidRDefault="00D1193D" w:rsidP="00307FEA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-системы контроля распечатки </w:t>
            </w:r>
            <w:r>
              <w:rPr>
                <w:spacing w:val="-2"/>
                <w:sz w:val="24"/>
                <w:szCs w:val="24"/>
              </w:rPr>
              <w:t>материалов</w:t>
            </w:r>
          </w:p>
        </w:tc>
        <w:tc>
          <w:tcPr>
            <w:tcW w:w="1402" w:type="dxa"/>
          </w:tcPr>
          <w:p w:rsidR="00D1193D" w:rsidRDefault="00D1193D" w:rsidP="00307FEA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</w:tcPr>
          <w:p w:rsidR="00D1193D" w:rsidRDefault="00D1193D" w:rsidP="00307FEA">
            <w:pPr>
              <w:pStyle w:val="TableParagraph"/>
              <w:spacing w:line="258" w:lineRule="exact"/>
              <w:ind w:left="10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Нет</w:t>
            </w:r>
          </w:p>
        </w:tc>
      </w:tr>
      <w:tr w:rsidR="00D1193D" w:rsidTr="002A10E8">
        <w:trPr>
          <w:trHeight w:val="280"/>
        </w:trPr>
        <w:tc>
          <w:tcPr>
            <w:tcW w:w="6853" w:type="dxa"/>
          </w:tcPr>
          <w:p w:rsidR="00D1193D" w:rsidRDefault="00D1193D" w:rsidP="00307FEA">
            <w:pPr>
              <w:pStyle w:val="TableParagraph"/>
              <w:spacing w:line="237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 (удельный вес)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>, которые могут пользоваться широкополосным интернетом не менее 2Мб/с, от</w:t>
            </w:r>
          </w:p>
          <w:p w:rsidR="00D1193D" w:rsidRDefault="00D1193D" w:rsidP="00307FEA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Общей численности </w:t>
            </w:r>
            <w:proofErr w:type="gramStart"/>
            <w:r>
              <w:rPr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02" w:type="dxa"/>
          </w:tcPr>
          <w:p w:rsidR="00D1193D" w:rsidRDefault="00D1193D" w:rsidP="00307FEA">
            <w:pPr>
              <w:pStyle w:val="TableParagraph"/>
              <w:spacing w:line="237" w:lineRule="auto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Человек (процент)</w:t>
            </w:r>
          </w:p>
        </w:tc>
        <w:tc>
          <w:tcPr>
            <w:tcW w:w="1297" w:type="dxa"/>
          </w:tcPr>
          <w:p w:rsidR="00D1193D" w:rsidRDefault="00D1193D" w:rsidP="00307FEA">
            <w:pPr>
              <w:pStyle w:val="TableParagraph"/>
              <w:spacing w:line="258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>
              <w:rPr>
                <w:spacing w:val="-2"/>
                <w:sz w:val="24"/>
                <w:szCs w:val="24"/>
              </w:rPr>
              <w:t>(90,9%)</w:t>
            </w:r>
          </w:p>
        </w:tc>
      </w:tr>
      <w:tr w:rsidR="00D1193D" w:rsidTr="002A10E8">
        <w:trPr>
          <w:trHeight w:val="280"/>
        </w:trPr>
        <w:tc>
          <w:tcPr>
            <w:tcW w:w="6853" w:type="dxa"/>
          </w:tcPr>
          <w:p w:rsidR="00D1193D" w:rsidRDefault="00D1193D" w:rsidP="00307FEA">
            <w:pPr>
              <w:pStyle w:val="TableParagraph"/>
              <w:spacing w:line="232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402" w:type="dxa"/>
          </w:tcPr>
          <w:p w:rsidR="00D1193D" w:rsidRDefault="00D1193D" w:rsidP="00307FEA">
            <w:pPr>
              <w:pStyle w:val="TableParagraph"/>
              <w:spacing w:line="263" w:lineRule="exact"/>
              <w:ind w:left="109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Кв.м</w:t>
            </w:r>
            <w:proofErr w:type="spellEnd"/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297" w:type="dxa"/>
          </w:tcPr>
          <w:p w:rsidR="00D1193D" w:rsidRDefault="00D1193D" w:rsidP="00307FEA">
            <w:pPr>
              <w:pStyle w:val="TableParagraph"/>
              <w:spacing w:line="263" w:lineRule="exact"/>
              <w:ind w:left="10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26,1</w:t>
            </w:r>
          </w:p>
        </w:tc>
      </w:tr>
      <w:tr w:rsidR="00D1193D" w:rsidTr="002A10E8">
        <w:trPr>
          <w:trHeight w:val="280"/>
        </w:trPr>
        <w:tc>
          <w:tcPr>
            <w:tcW w:w="6853" w:type="dxa"/>
          </w:tcPr>
          <w:p w:rsidR="00D1193D" w:rsidRDefault="00D1193D" w:rsidP="00307FEA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в детском </w:t>
            </w:r>
            <w:r>
              <w:rPr>
                <w:spacing w:val="-4"/>
                <w:sz w:val="24"/>
                <w:szCs w:val="24"/>
              </w:rPr>
              <w:t>саду:</w:t>
            </w:r>
          </w:p>
          <w:p w:rsidR="00D1193D" w:rsidRDefault="00D1193D" w:rsidP="00307FEA">
            <w:pPr>
              <w:pStyle w:val="TableParagraph"/>
              <w:spacing w:line="272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-физкультурного </w:t>
            </w:r>
            <w:r>
              <w:rPr>
                <w:spacing w:val="-4"/>
                <w:sz w:val="24"/>
                <w:szCs w:val="24"/>
              </w:rPr>
              <w:t>зала</w:t>
            </w:r>
          </w:p>
        </w:tc>
        <w:tc>
          <w:tcPr>
            <w:tcW w:w="1402" w:type="dxa"/>
          </w:tcPr>
          <w:p w:rsidR="00D1193D" w:rsidRDefault="00D1193D" w:rsidP="00307FEA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 /</w:t>
            </w:r>
            <w:r>
              <w:rPr>
                <w:spacing w:val="-5"/>
                <w:sz w:val="24"/>
                <w:szCs w:val="24"/>
              </w:rPr>
              <w:t>нет</w:t>
            </w:r>
          </w:p>
        </w:tc>
        <w:tc>
          <w:tcPr>
            <w:tcW w:w="1297" w:type="dxa"/>
          </w:tcPr>
          <w:p w:rsidR="00D1193D" w:rsidRDefault="00D1193D" w:rsidP="00307FEA">
            <w:pPr>
              <w:pStyle w:val="TableParagraph"/>
              <w:spacing w:line="258" w:lineRule="exact"/>
              <w:ind w:left="10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Нет</w:t>
            </w:r>
          </w:p>
        </w:tc>
      </w:tr>
      <w:tr w:rsidR="00D1193D" w:rsidTr="002A10E8">
        <w:trPr>
          <w:trHeight w:val="280"/>
        </w:trPr>
        <w:tc>
          <w:tcPr>
            <w:tcW w:w="6853" w:type="dxa"/>
          </w:tcPr>
          <w:p w:rsidR="00D1193D" w:rsidRDefault="00D1193D" w:rsidP="00307FEA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-музыкального </w:t>
            </w:r>
            <w:r>
              <w:rPr>
                <w:spacing w:val="-4"/>
                <w:sz w:val="24"/>
                <w:szCs w:val="24"/>
              </w:rPr>
              <w:t>зала</w:t>
            </w:r>
          </w:p>
        </w:tc>
        <w:tc>
          <w:tcPr>
            <w:tcW w:w="1402" w:type="dxa"/>
          </w:tcPr>
          <w:p w:rsidR="00D1193D" w:rsidRDefault="00D1193D" w:rsidP="00307FEA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</w:tcPr>
          <w:p w:rsidR="00D1193D" w:rsidRDefault="00D1193D" w:rsidP="00307FEA">
            <w:pPr>
              <w:pStyle w:val="TableParagraph"/>
              <w:spacing w:line="258" w:lineRule="exact"/>
              <w:ind w:left="10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Нет</w:t>
            </w:r>
          </w:p>
        </w:tc>
      </w:tr>
      <w:tr w:rsidR="00D1193D" w:rsidTr="002A10E8">
        <w:trPr>
          <w:trHeight w:val="280"/>
        </w:trPr>
        <w:tc>
          <w:tcPr>
            <w:tcW w:w="6853" w:type="dxa"/>
          </w:tcPr>
          <w:p w:rsidR="00D1193D" w:rsidRDefault="00D1193D" w:rsidP="00307FEA">
            <w:pPr>
              <w:pStyle w:val="TableParagraph"/>
              <w:spacing w:line="237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-прогулочных площадок, которые оснащены так, чтобы обеспечивать потребность воспитанников в </w:t>
            </w:r>
            <w:proofErr w:type="gramStart"/>
            <w:r>
              <w:rPr>
                <w:spacing w:val="-2"/>
                <w:sz w:val="24"/>
                <w:szCs w:val="24"/>
              </w:rPr>
              <w:t>физической</w:t>
            </w:r>
            <w:proofErr w:type="gramEnd"/>
          </w:p>
          <w:p w:rsidR="00D1193D" w:rsidRDefault="00D1193D" w:rsidP="00307FEA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Активности и игровой деятельности на </w:t>
            </w:r>
            <w:r>
              <w:rPr>
                <w:spacing w:val="-4"/>
                <w:sz w:val="24"/>
                <w:szCs w:val="24"/>
              </w:rPr>
              <w:t>улице</w:t>
            </w:r>
          </w:p>
        </w:tc>
        <w:tc>
          <w:tcPr>
            <w:tcW w:w="1402" w:type="dxa"/>
          </w:tcPr>
          <w:p w:rsidR="00D1193D" w:rsidRDefault="00D1193D" w:rsidP="00307FEA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</w:tcPr>
          <w:p w:rsidR="00D1193D" w:rsidRDefault="00D1193D" w:rsidP="00307FEA">
            <w:pPr>
              <w:pStyle w:val="TableParagraph"/>
              <w:spacing w:line="258" w:lineRule="exact"/>
              <w:ind w:left="10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да</w:t>
            </w:r>
          </w:p>
        </w:tc>
      </w:tr>
    </w:tbl>
    <w:p w:rsidR="00D1193D" w:rsidRDefault="00D1193D" w:rsidP="00D1193D">
      <w:pPr>
        <w:pStyle w:val="a4"/>
        <w:ind w:right="-1"/>
        <w:jc w:val="both"/>
      </w:pPr>
    </w:p>
    <w:p w:rsidR="00D1193D" w:rsidRDefault="00D1193D" w:rsidP="00D1193D">
      <w:pPr>
        <w:pStyle w:val="a4"/>
        <w:ind w:right="-1"/>
        <w:jc w:val="both"/>
      </w:pPr>
      <w:r>
        <w:t xml:space="preserve">        </w:t>
      </w:r>
      <w:r>
        <w:t>Анализ показателей указывает на то, что Школа имеет достаточную инфраструктуру, которая соответствует требованиям СП 2.4.3648-20 «Санитарно-эпидемиологические</w:t>
      </w:r>
    </w:p>
    <w:p w:rsidR="00D1193D" w:rsidRDefault="00D1193D" w:rsidP="00D1193D">
      <w:pPr>
        <w:pStyle w:val="a4"/>
        <w:ind w:right="-1"/>
        <w:jc w:val="both"/>
      </w:pPr>
      <w:r>
        <w:t>требования к организациям воспитания и обучения, отдыха и оздоровления детей и молодежи»</w:t>
      </w:r>
      <w:r>
        <w:t xml:space="preserve"> </w:t>
      </w:r>
      <w:r>
        <w:t>и позволяет реализовывать образовательные программы в</w:t>
      </w:r>
      <w:r>
        <w:t xml:space="preserve"> </w:t>
      </w:r>
      <w:r>
        <w:t>полном объеме в соответствии с ФГОС общего образования.</w:t>
      </w:r>
    </w:p>
    <w:p w:rsidR="00E42DC9" w:rsidRPr="00E42DC9" w:rsidRDefault="00D1193D" w:rsidP="00D1193D">
      <w:pPr>
        <w:pStyle w:val="a4"/>
        <w:ind w:right="-1"/>
        <w:jc w:val="both"/>
      </w:pPr>
      <w:r>
        <w:t xml:space="preserve">      </w:t>
      </w:r>
      <w: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sectPr w:rsidR="00E42DC9" w:rsidRPr="00E42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140C7"/>
    <w:multiLevelType w:val="multilevel"/>
    <w:tmpl w:val="0E2140C7"/>
    <w:lvl w:ilvl="0">
      <w:start w:val="1"/>
      <w:numFmt w:val="upperRoman"/>
      <w:lvlText w:val="%1."/>
      <w:lvlJc w:val="left"/>
      <w:pPr>
        <w:ind w:left="2262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744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00" w:hanging="2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41" w:hanging="2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2" w:hanging="2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3" w:hanging="2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4" w:hanging="2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5" w:hanging="2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6" w:hanging="265"/>
      </w:pPr>
      <w:rPr>
        <w:rFonts w:hint="default"/>
        <w:lang w:val="ru-RU" w:eastAsia="en-US" w:bidi="ar-SA"/>
      </w:rPr>
    </w:lvl>
  </w:abstractNum>
  <w:abstractNum w:abstractNumId="1">
    <w:nsid w:val="60BD0541"/>
    <w:multiLevelType w:val="multilevel"/>
    <w:tmpl w:val="60BD0541"/>
    <w:lvl w:ilvl="0">
      <w:numFmt w:val="bullet"/>
      <w:lvlText w:val=""/>
      <w:lvlJc w:val="left"/>
      <w:pPr>
        <w:ind w:left="340" w:hanging="1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55" w:hanging="16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770" w:hanging="1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85" w:hanging="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00" w:hanging="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5" w:hanging="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30" w:hanging="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45" w:hanging="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60" w:hanging="16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D46"/>
    <w:rsid w:val="00062445"/>
    <w:rsid w:val="000C7D6F"/>
    <w:rsid w:val="002A10E8"/>
    <w:rsid w:val="003A3E72"/>
    <w:rsid w:val="0053640F"/>
    <w:rsid w:val="005E3F69"/>
    <w:rsid w:val="005F38B5"/>
    <w:rsid w:val="006C1E52"/>
    <w:rsid w:val="007F7F92"/>
    <w:rsid w:val="00895439"/>
    <w:rsid w:val="008F37AF"/>
    <w:rsid w:val="00AA42A4"/>
    <w:rsid w:val="00AC369A"/>
    <w:rsid w:val="00B863BB"/>
    <w:rsid w:val="00B95ECE"/>
    <w:rsid w:val="00C04D46"/>
    <w:rsid w:val="00D1193D"/>
    <w:rsid w:val="00D41A57"/>
    <w:rsid w:val="00E42DC9"/>
    <w:rsid w:val="00F8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5E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uiPriority w:val="1"/>
    <w:qFormat/>
    <w:rsid w:val="00B95ECE"/>
    <w:pPr>
      <w:ind w:left="1484"/>
      <w:outlineLvl w:val="2"/>
    </w:pPr>
    <w:rPr>
      <w:b/>
      <w:bCs/>
      <w:sz w:val="24"/>
      <w:szCs w:val="24"/>
    </w:rPr>
  </w:style>
  <w:style w:type="table" w:styleId="a3">
    <w:name w:val="Table Grid"/>
    <w:basedOn w:val="a1"/>
    <w:uiPriority w:val="59"/>
    <w:rsid w:val="00B95ECE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B95ECE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B95ECE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95ECE"/>
    <w:pPr>
      <w:spacing w:after="0" w:line="240" w:lineRule="auto"/>
    </w:pPr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B95ECE"/>
    <w:pPr>
      <w:ind w:left="2262" w:hanging="721"/>
      <w:outlineLvl w:val="1"/>
    </w:pPr>
    <w:rPr>
      <w:b/>
      <w:bCs/>
      <w:sz w:val="24"/>
      <w:szCs w:val="24"/>
    </w:rPr>
  </w:style>
  <w:style w:type="paragraph" w:styleId="a6">
    <w:name w:val="List Paragraph"/>
    <w:basedOn w:val="a"/>
    <w:uiPriority w:val="1"/>
    <w:qFormat/>
    <w:rsid w:val="00B95ECE"/>
    <w:pPr>
      <w:ind w:left="1983" w:hanging="143"/>
    </w:pPr>
  </w:style>
  <w:style w:type="paragraph" w:customStyle="1" w:styleId="TableParagraph">
    <w:name w:val="Table Paragraph"/>
    <w:basedOn w:val="a"/>
    <w:uiPriority w:val="1"/>
    <w:qFormat/>
    <w:rsid w:val="00B95ECE"/>
    <w:pPr>
      <w:spacing w:line="268" w:lineRule="exact"/>
    </w:pPr>
  </w:style>
  <w:style w:type="table" w:customStyle="1" w:styleId="TableNormal1">
    <w:name w:val="Table Normal1"/>
    <w:uiPriority w:val="2"/>
    <w:semiHidden/>
    <w:unhideWhenUsed/>
    <w:qFormat/>
    <w:rsid w:val="008954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42DC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2DC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5E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uiPriority w:val="1"/>
    <w:qFormat/>
    <w:rsid w:val="00B95ECE"/>
    <w:pPr>
      <w:ind w:left="1484"/>
      <w:outlineLvl w:val="2"/>
    </w:pPr>
    <w:rPr>
      <w:b/>
      <w:bCs/>
      <w:sz w:val="24"/>
      <w:szCs w:val="24"/>
    </w:rPr>
  </w:style>
  <w:style w:type="table" w:styleId="a3">
    <w:name w:val="Table Grid"/>
    <w:basedOn w:val="a1"/>
    <w:uiPriority w:val="59"/>
    <w:rsid w:val="00B95ECE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B95ECE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B95ECE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95ECE"/>
    <w:pPr>
      <w:spacing w:after="0" w:line="240" w:lineRule="auto"/>
    </w:pPr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B95ECE"/>
    <w:pPr>
      <w:ind w:left="2262" w:hanging="721"/>
      <w:outlineLvl w:val="1"/>
    </w:pPr>
    <w:rPr>
      <w:b/>
      <w:bCs/>
      <w:sz w:val="24"/>
      <w:szCs w:val="24"/>
    </w:rPr>
  </w:style>
  <w:style w:type="paragraph" w:styleId="a6">
    <w:name w:val="List Paragraph"/>
    <w:basedOn w:val="a"/>
    <w:uiPriority w:val="1"/>
    <w:qFormat/>
    <w:rsid w:val="00B95ECE"/>
    <w:pPr>
      <w:ind w:left="1983" w:hanging="143"/>
    </w:pPr>
  </w:style>
  <w:style w:type="paragraph" w:customStyle="1" w:styleId="TableParagraph">
    <w:name w:val="Table Paragraph"/>
    <w:basedOn w:val="a"/>
    <w:uiPriority w:val="1"/>
    <w:qFormat/>
    <w:rsid w:val="00B95ECE"/>
    <w:pPr>
      <w:spacing w:line="268" w:lineRule="exact"/>
    </w:pPr>
  </w:style>
  <w:style w:type="table" w:customStyle="1" w:styleId="TableNormal1">
    <w:name w:val="Table Normal1"/>
    <w:uiPriority w:val="2"/>
    <w:semiHidden/>
    <w:unhideWhenUsed/>
    <w:qFormat/>
    <w:rsid w:val="008954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42DC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2D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4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lbd.Alx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6899</Words>
  <Characters>39326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jyvucycytgviyhbihu@gmail.com</dc:creator>
  <cp:keywords/>
  <dc:description/>
  <cp:lastModifiedBy>jyvucycytgviyhbihu@gmail.com</cp:lastModifiedBy>
  <cp:revision>3</cp:revision>
  <cp:lastPrinted>2026-04-20T11:21:00Z</cp:lastPrinted>
  <dcterms:created xsi:type="dcterms:W3CDTF">2026-04-20T04:58:00Z</dcterms:created>
  <dcterms:modified xsi:type="dcterms:W3CDTF">2026-04-20T11:25:00Z</dcterms:modified>
</cp:coreProperties>
</file>